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CD77" w14:textId="0E3C2C12" w:rsidR="00825846" w:rsidRDefault="00825846">
      <w:r>
        <w:rPr>
          <w:noProof/>
        </w:rPr>
        <w:drawing>
          <wp:anchor distT="0" distB="0" distL="114300" distR="114300" simplePos="0" relativeHeight="251658240" behindDoc="0" locked="0" layoutInCell="1" allowOverlap="1" wp14:anchorId="0C7FD421" wp14:editId="441DFD97">
            <wp:simplePos x="0" y="0"/>
            <wp:positionH relativeFrom="column">
              <wp:posOffset>5080</wp:posOffset>
            </wp:positionH>
            <wp:positionV relativeFrom="paragraph">
              <wp:posOffset>0</wp:posOffset>
            </wp:positionV>
            <wp:extent cx="2381250" cy="1190625"/>
            <wp:effectExtent l="0" t="0" r="0" b="0"/>
            <wp:wrapSquare wrapText="bothSides"/>
            <wp:docPr id="1727924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4CD440" w14:textId="77777777" w:rsidR="00825846" w:rsidRDefault="00825846"/>
    <w:p w14:paraId="2912AB2A" w14:textId="77777777" w:rsidR="00825846" w:rsidRDefault="00825846"/>
    <w:p w14:paraId="6290259A" w14:textId="7C238700" w:rsidR="00825846" w:rsidRDefault="00825846"/>
    <w:p w14:paraId="37768496" w14:textId="79FF12FE" w:rsidR="00825846" w:rsidRDefault="00C6111C">
      <w:r>
        <w:rPr>
          <w:noProof/>
        </w:rPr>
        <w:drawing>
          <wp:anchor distT="0" distB="0" distL="114300" distR="114300" simplePos="0" relativeHeight="251659264" behindDoc="0" locked="0" layoutInCell="1" allowOverlap="1" wp14:anchorId="1A1973C3" wp14:editId="28CB0476">
            <wp:simplePos x="0" y="0"/>
            <wp:positionH relativeFrom="column">
              <wp:posOffset>-871220</wp:posOffset>
            </wp:positionH>
            <wp:positionV relativeFrom="paragraph">
              <wp:posOffset>176530</wp:posOffset>
            </wp:positionV>
            <wp:extent cx="5448300" cy="3063875"/>
            <wp:effectExtent l="0" t="0" r="0" b="3175"/>
            <wp:wrapThrough wrapText="bothSides">
              <wp:wrapPolygon edited="0">
                <wp:start x="0" y="0"/>
                <wp:lineTo x="0" y="21488"/>
                <wp:lineTo x="21524" y="21488"/>
                <wp:lineTo x="21524" y="0"/>
                <wp:lineTo x="0" y="0"/>
              </wp:wrapPolygon>
            </wp:wrapThrough>
            <wp:docPr id="11179803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8300" cy="306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DF9EA" w14:textId="75FE59AB" w:rsidR="00825846" w:rsidRDefault="00825846"/>
    <w:p w14:paraId="71B2096F" w14:textId="55D25B84" w:rsidR="00D2312D" w:rsidRDefault="00D2312D"/>
    <w:p w14:paraId="790EC4F7" w14:textId="77777777" w:rsidR="00825846" w:rsidRDefault="00825846"/>
    <w:p w14:paraId="62EDA9D6" w14:textId="77777777" w:rsidR="00462E13" w:rsidRDefault="00462E13" w:rsidP="00825846">
      <w:pPr>
        <w:rPr>
          <w:sz w:val="36"/>
          <w:szCs w:val="36"/>
        </w:rPr>
      </w:pPr>
    </w:p>
    <w:p w14:paraId="5FB50A4A" w14:textId="77777777" w:rsidR="00462E13" w:rsidRDefault="00462E13" w:rsidP="00825846">
      <w:pPr>
        <w:rPr>
          <w:sz w:val="36"/>
          <w:szCs w:val="36"/>
        </w:rPr>
      </w:pPr>
    </w:p>
    <w:p w14:paraId="4677188E" w14:textId="77777777" w:rsidR="00462E13" w:rsidRDefault="00462E13" w:rsidP="00825846">
      <w:pPr>
        <w:rPr>
          <w:sz w:val="36"/>
          <w:szCs w:val="36"/>
        </w:rPr>
      </w:pPr>
    </w:p>
    <w:p w14:paraId="324C3D9F" w14:textId="77777777" w:rsidR="00462E13" w:rsidRDefault="00462E13" w:rsidP="00825846">
      <w:pPr>
        <w:rPr>
          <w:sz w:val="36"/>
          <w:szCs w:val="36"/>
        </w:rPr>
      </w:pPr>
    </w:p>
    <w:p w14:paraId="3054E2C9" w14:textId="77777777" w:rsidR="00462E13" w:rsidRDefault="00462E13" w:rsidP="00825846">
      <w:pPr>
        <w:rPr>
          <w:sz w:val="36"/>
          <w:szCs w:val="36"/>
        </w:rPr>
      </w:pPr>
    </w:p>
    <w:p w14:paraId="27E65A68" w14:textId="77777777" w:rsidR="00DD4933" w:rsidRDefault="00DD4933" w:rsidP="00DD4933"/>
    <w:p w14:paraId="1B6C3A75" w14:textId="514597AB" w:rsidR="00DD4933" w:rsidRDefault="00DD4933" w:rsidP="00C6111C">
      <w:pPr>
        <w:ind w:right="1559"/>
      </w:pPr>
      <w:r>
        <w:t>Alle Piktogramme in einer Datei.</w:t>
      </w:r>
    </w:p>
    <w:p w14:paraId="28F70D26" w14:textId="640D12D2" w:rsidR="00825846" w:rsidRPr="00825846" w:rsidRDefault="00825846" w:rsidP="00C6111C">
      <w:pPr>
        <w:ind w:right="1559"/>
        <w:rPr>
          <w:sz w:val="36"/>
          <w:szCs w:val="36"/>
        </w:rPr>
      </w:pPr>
      <w:r w:rsidRPr="00825846">
        <w:rPr>
          <w:sz w:val="36"/>
          <w:szCs w:val="36"/>
        </w:rPr>
        <w:t>Beschriften. Trennen. Kreisläufe schließen.</w:t>
      </w:r>
    </w:p>
    <w:p w14:paraId="0DCBAF60" w14:textId="06FCA60B" w:rsidR="00825846" w:rsidRPr="00825846" w:rsidRDefault="00825846" w:rsidP="00C6111C">
      <w:pPr>
        <w:ind w:right="1559"/>
        <w:rPr>
          <w:sz w:val="28"/>
          <w:szCs w:val="28"/>
        </w:rPr>
      </w:pPr>
      <w:r w:rsidRPr="00825846">
        <w:rPr>
          <w:sz w:val="28"/>
          <w:szCs w:val="28"/>
        </w:rPr>
        <w:t xml:space="preserve">Ist die Vermeidung von Abfällen nicht möglich, ist eine sortenreine Sammlung und Trennung der Abfälle – idealerweise direkt an der </w:t>
      </w:r>
      <w:proofErr w:type="spellStart"/>
      <w:r w:rsidRPr="00825846">
        <w:rPr>
          <w:sz w:val="28"/>
          <w:szCs w:val="28"/>
        </w:rPr>
        <w:t>Anfallstelle</w:t>
      </w:r>
      <w:proofErr w:type="spellEnd"/>
      <w:r w:rsidRPr="00825846">
        <w:rPr>
          <w:sz w:val="28"/>
          <w:szCs w:val="28"/>
        </w:rPr>
        <w:t xml:space="preserve"> – ein wesentlicher Schritt auf dem Weg zu mehr Nachhaltigkeit und Kreislaufwirtschaft. Bei der effizienten und einfachen Abfalltrennung im Betrieb unterstützt </w:t>
      </w:r>
      <w:proofErr w:type="spellStart"/>
      <w:r w:rsidRPr="00825846">
        <w:rPr>
          <w:sz w:val="28"/>
          <w:szCs w:val="28"/>
        </w:rPr>
        <w:t>PiA</w:t>
      </w:r>
      <w:proofErr w:type="spellEnd"/>
      <w:r w:rsidRPr="00825846">
        <w:rPr>
          <w:sz w:val="28"/>
          <w:szCs w:val="28"/>
        </w:rPr>
        <w:t>, das „Piktogramm-System zur einfachen Abfalltrennung im Betrieb“.</w:t>
      </w:r>
    </w:p>
    <w:p w14:paraId="62BD2B8A" w14:textId="294DDE6C" w:rsidR="00825846" w:rsidRDefault="00DD4933" w:rsidP="00C6111C">
      <w:pPr>
        <w:ind w:right="1559"/>
        <w:rPr>
          <w:color w:val="000000" w:themeColor="text1"/>
          <w:sz w:val="28"/>
          <w:szCs w:val="28"/>
        </w:rPr>
      </w:pPr>
      <w:r w:rsidRPr="00DD4933">
        <w:rPr>
          <w:b/>
          <w:sz w:val="28"/>
          <w:szCs w:val="28"/>
        </w:rPr>
        <w:t>Schauen Sie sich auch die übrigen Praxistools an:</w:t>
      </w:r>
      <w:r w:rsidRPr="00DD4933">
        <w:rPr>
          <w:sz w:val="28"/>
          <w:szCs w:val="28"/>
        </w:rPr>
        <w:t xml:space="preserve"> Material- und Rohstoffbörse, Sperrbildschirme, Checkliste und </w:t>
      </w:r>
      <w:r w:rsidRPr="00A12823">
        <w:rPr>
          <w:color w:val="000000" w:themeColor="text1"/>
          <w:sz w:val="28"/>
          <w:szCs w:val="28"/>
        </w:rPr>
        <w:t xml:space="preserve">Nachhaltigkeitsscheck </w:t>
      </w:r>
      <w:hyperlink r:id="rId8" w:history="1">
        <w:r w:rsidR="00C6111C" w:rsidRPr="00A12823">
          <w:rPr>
            <w:rStyle w:val="Hyperlink"/>
            <w:color w:val="000000" w:themeColor="text1"/>
            <w:sz w:val="28"/>
            <w:szCs w:val="28"/>
          </w:rPr>
          <w:sym w:font="Wingdings 3" w:char="F0E6"/>
        </w:r>
      </w:hyperlink>
      <w:r w:rsidR="00C6111C">
        <w:rPr>
          <w:color w:val="000000" w:themeColor="text1"/>
          <w:sz w:val="28"/>
          <w:szCs w:val="28"/>
        </w:rPr>
        <w:br/>
      </w:r>
      <w:r w:rsidR="00C6111C">
        <w:rPr>
          <w:color w:val="000000" w:themeColor="text1"/>
          <w:sz w:val="28"/>
          <w:szCs w:val="28"/>
        </w:rPr>
        <w:br/>
      </w:r>
      <w:hyperlink r:id="rId9" w:history="1">
        <w:r w:rsidR="00C6111C" w:rsidRPr="00A1228C">
          <w:rPr>
            <w:rStyle w:val="Hyperlink"/>
            <w:sz w:val="28"/>
            <w:szCs w:val="28"/>
          </w:rPr>
          <w:t>https://kreislaufwirtschaft.aws-shg.de/praxistools/</w:t>
        </w:r>
      </w:hyperlink>
      <w:r w:rsidR="00C6111C">
        <w:rPr>
          <w:color w:val="000000" w:themeColor="text1"/>
          <w:sz w:val="28"/>
          <w:szCs w:val="28"/>
        </w:rPr>
        <w:t xml:space="preserve"> </w:t>
      </w:r>
    </w:p>
    <w:p w14:paraId="75728100" w14:textId="6960C085" w:rsidR="00C6111C" w:rsidRDefault="00C6111C" w:rsidP="00C6111C">
      <w:pPr>
        <w:ind w:right="1984"/>
        <w:rPr>
          <w:noProof/>
        </w:rPr>
      </w:pPr>
      <w:r w:rsidRPr="00C6111C">
        <w:rPr>
          <w:noProof/>
        </w:rPr>
        <w:t xml:space="preserve">  </w:t>
      </w:r>
    </w:p>
    <w:p w14:paraId="3FC68FF3" w14:textId="77777777" w:rsidR="00C6111C" w:rsidRDefault="00C6111C">
      <w:pPr>
        <w:rPr>
          <w:noProof/>
        </w:rPr>
      </w:pPr>
      <w:r>
        <w:rPr>
          <w:noProof/>
        </w:rPr>
        <w:br w:type="page"/>
      </w:r>
    </w:p>
    <w:p w14:paraId="7E53DCF7" w14:textId="77777777" w:rsidR="00C6111C" w:rsidRPr="00C6111C" w:rsidRDefault="00C6111C" w:rsidP="00C6111C">
      <w:pPr>
        <w:ind w:right="1559"/>
        <w:rPr>
          <w:sz w:val="36"/>
          <w:szCs w:val="36"/>
        </w:rPr>
      </w:pPr>
      <w:r w:rsidRPr="00C6111C">
        <w:rPr>
          <w:sz w:val="36"/>
          <w:szCs w:val="36"/>
        </w:rPr>
        <w:lastRenderedPageBreak/>
        <w:t xml:space="preserve">Verwendung von </w:t>
      </w:r>
      <w:proofErr w:type="spellStart"/>
      <w:r w:rsidRPr="00C6111C">
        <w:rPr>
          <w:sz w:val="36"/>
          <w:szCs w:val="36"/>
        </w:rPr>
        <w:t>PiA</w:t>
      </w:r>
      <w:proofErr w:type="spellEnd"/>
    </w:p>
    <w:p w14:paraId="7250FD0B" w14:textId="77777777" w:rsidR="00C6111C" w:rsidRPr="00C6111C" w:rsidRDefault="00C6111C" w:rsidP="00C6111C">
      <w:pPr>
        <w:ind w:right="-426"/>
        <w:rPr>
          <w:sz w:val="28"/>
          <w:szCs w:val="28"/>
        </w:rPr>
      </w:pPr>
      <w:r w:rsidRPr="00C6111C">
        <w:rPr>
          <w:sz w:val="28"/>
          <w:szCs w:val="28"/>
        </w:rPr>
        <w:t>Die Verwendung der Piktogramme ist einfach:</w:t>
      </w:r>
    </w:p>
    <w:p w14:paraId="28087F04" w14:textId="77777777" w:rsidR="00C6111C" w:rsidRPr="00C6111C" w:rsidRDefault="00C6111C" w:rsidP="00C6111C">
      <w:pPr>
        <w:ind w:right="-426"/>
        <w:rPr>
          <w:sz w:val="28"/>
          <w:szCs w:val="28"/>
        </w:rPr>
      </w:pPr>
      <w:r w:rsidRPr="00C6111C">
        <w:rPr>
          <w:b/>
          <w:bCs/>
          <w:sz w:val="28"/>
          <w:szCs w:val="28"/>
        </w:rPr>
        <w:t>1. Wählen Sie aus der Liste die in Ihrem Unternehmen anfallenden Abfallfraktionen aus.</w:t>
      </w:r>
    </w:p>
    <w:p w14:paraId="68FD8535" w14:textId="77777777" w:rsidR="00C6111C" w:rsidRPr="00C6111C" w:rsidRDefault="00C6111C" w:rsidP="00C6111C">
      <w:pPr>
        <w:ind w:right="-426"/>
        <w:rPr>
          <w:sz w:val="28"/>
          <w:szCs w:val="28"/>
        </w:rPr>
      </w:pPr>
      <w:r w:rsidRPr="00C6111C">
        <w:rPr>
          <w:b/>
          <w:bCs/>
          <w:sz w:val="28"/>
          <w:szCs w:val="28"/>
        </w:rPr>
        <w:t>2. Laden Sie sich die gewünschte Datei herunter.</w:t>
      </w:r>
      <w:r w:rsidRPr="00C6111C">
        <w:rPr>
          <w:b/>
          <w:bCs/>
          <w:sz w:val="28"/>
          <w:szCs w:val="28"/>
        </w:rPr>
        <w:br/>
      </w:r>
      <w:r w:rsidRPr="00C6111C">
        <w:rPr>
          <w:sz w:val="28"/>
          <w:szCs w:val="28"/>
        </w:rPr>
        <w:t xml:space="preserve">Alle Dateien wurden auf Word-Basis im DIN A4-Format erstellt und können mit den üblichen Office-Produkten geöffnet, bearbeitet und gedruckt werden. Ebenso stehen die Schilder im </w:t>
      </w:r>
      <w:proofErr w:type="spellStart"/>
      <w:r w:rsidRPr="00C6111C">
        <w:rPr>
          <w:sz w:val="28"/>
          <w:szCs w:val="28"/>
        </w:rPr>
        <w:t>pdf-Format</w:t>
      </w:r>
      <w:proofErr w:type="spellEnd"/>
      <w:r w:rsidRPr="00C6111C">
        <w:rPr>
          <w:sz w:val="28"/>
          <w:szCs w:val="28"/>
        </w:rPr>
        <w:t xml:space="preserve"> zur Verfügung.</w:t>
      </w:r>
    </w:p>
    <w:p w14:paraId="60EC2A67" w14:textId="77777777" w:rsidR="00C6111C" w:rsidRPr="00C6111C" w:rsidRDefault="00C6111C" w:rsidP="00C6111C">
      <w:pPr>
        <w:ind w:right="-426"/>
        <w:rPr>
          <w:sz w:val="28"/>
          <w:szCs w:val="28"/>
        </w:rPr>
      </w:pPr>
      <w:r w:rsidRPr="00C6111C">
        <w:rPr>
          <w:b/>
          <w:bCs/>
          <w:sz w:val="28"/>
          <w:szCs w:val="28"/>
        </w:rPr>
        <w:t>3. Nehmen Sie bei Bedarf individuelle Anpassungen vor:</w:t>
      </w:r>
      <w:r w:rsidRPr="00C6111C">
        <w:rPr>
          <w:b/>
          <w:bCs/>
          <w:sz w:val="28"/>
          <w:szCs w:val="28"/>
        </w:rPr>
        <w:br/>
      </w:r>
      <w:r w:rsidRPr="00C6111C">
        <w:rPr>
          <w:sz w:val="28"/>
          <w:szCs w:val="28"/>
        </w:rPr>
        <w:t>Falls die gewünschte Abfallart nicht dabei ist, wählen Sie anhand der Kategorien eine Abfallart aus, die ihrem Abfall am nächsten kommt und ändern Sie die Beschriftung nach ihrem Bedarf. Teilen Sie uns gerne mit, welche Fraktion/Kategorie Sie vermissen. Wir entwickeln das Set kontinuierlich weiter.</w:t>
      </w:r>
    </w:p>
    <w:p w14:paraId="5F239DB0" w14:textId="77777777" w:rsidR="00C6111C" w:rsidRPr="00C6111C" w:rsidRDefault="00C6111C" w:rsidP="00C6111C">
      <w:pPr>
        <w:ind w:right="-426"/>
        <w:rPr>
          <w:sz w:val="28"/>
          <w:szCs w:val="28"/>
        </w:rPr>
      </w:pPr>
      <w:r w:rsidRPr="00C6111C">
        <w:rPr>
          <w:b/>
          <w:bCs/>
          <w:sz w:val="28"/>
          <w:szCs w:val="28"/>
        </w:rPr>
        <w:t>4. Drucken Sie die Schilder in Farbe aus:</w:t>
      </w:r>
      <w:r w:rsidRPr="00C6111C">
        <w:rPr>
          <w:b/>
          <w:bCs/>
          <w:sz w:val="28"/>
          <w:szCs w:val="28"/>
        </w:rPr>
        <w:br/>
      </w:r>
      <w:r w:rsidRPr="00C6111C">
        <w:rPr>
          <w:sz w:val="28"/>
          <w:szCs w:val="28"/>
        </w:rPr>
        <w:t>Ein farbiger Ausdruck erleichtert die Orientierung bei der Abfallsammlung. Aber auch ohne Farbe ermöglichen die Piktogramme in den meisten Fällen eine klare Zuordnung der Abfälle.</w:t>
      </w:r>
    </w:p>
    <w:p w14:paraId="746554D5" w14:textId="77777777" w:rsidR="00C6111C" w:rsidRPr="00C6111C" w:rsidRDefault="00C6111C" w:rsidP="00C6111C">
      <w:pPr>
        <w:ind w:right="-426"/>
        <w:rPr>
          <w:sz w:val="28"/>
          <w:szCs w:val="28"/>
        </w:rPr>
      </w:pPr>
      <w:r w:rsidRPr="00C6111C">
        <w:rPr>
          <w:b/>
          <w:bCs/>
          <w:sz w:val="28"/>
          <w:szCs w:val="28"/>
        </w:rPr>
        <w:t>5. Ausdruck laminieren oder in Klarsichthülle stecken.</w:t>
      </w:r>
      <w:r w:rsidRPr="00C6111C">
        <w:rPr>
          <w:b/>
          <w:bCs/>
          <w:sz w:val="28"/>
          <w:szCs w:val="28"/>
        </w:rPr>
        <w:br/>
      </w:r>
      <w:r w:rsidRPr="00C6111C">
        <w:rPr>
          <w:sz w:val="28"/>
          <w:szCs w:val="28"/>
        </w:rPr>
        <w:t>Damit die Beschilderung lange gut sichtbar ist und ihren Zweck erfüllt, laminieren Sie den Ausdruck oder stecken Sie das Schild in eine Klarsichtfolie. Im Arbeitsalltag können Feuchtigkeit, Wind, Schmutz, UV-Strahlung etc. den Schildern deutlich zusetzen.</w:t>
      </w:r>
    </w:p>
    <w:p w14:paraId="6E745ECB" w14:textId="77777777" w:rsidR="00C6111C" w:rsidRPr="00C6111C" w:rsidRDefault="00C6111C" w:rsidP="00C6111C">
      <w:pPr>
        <w:ind w:right="-426"/>
        <w:rPr>
          <w:sz w:val="28"/>
          <w:szCs w:val="28"/>
        </w:rPr>
      </w:pPr>
      <w:r w:rsidRPr="00C6111C">
        <w:rPr>
          <w:b/>
          <w:bCs/>
          <w:sz w:val="28"/>
          <w:szCs w:val="28"/>
        </w:rPr>
        <w:t>6. Schild anbringen:</w:t>
      </w:r>
      <w:r w:rsidRPr="00C6111C">
        <w:rPr>
          <w:b/>
          <w:bCs/>
          <w:sz w:val="28"/>
          <w:szCs w:val="28"/>
        </w:rPr>
        <w:br/>
      </w:r>
      <w:r w:rsidRPr="00C6111C">
        <w:rPr>
          <w:sz w:val="28"/>
          <w:szCs w:val="28"/>
        </w:rPr>
        <w:t>Bringen Sie die Schilder gut sichtbar an den entsprechenden Sammelbehältern an.</w:t>
      </w:r>
    </w:p>
    <w:p w14:paraId="016595D9" w14:textId="3F103A07" w:rsidR="004C70CB" w:rsidRDefault="00C6111C" w:rsidP="00C6111C">
      <w:pPr>
        <w:ind w:right="-426"/>
        <w:rPr>
          <w:sz w:val="28"/>
          <w:szCs w:val="28"/>
        </w:rPr>
      </w:pPr>
      <w:r w:rsidRPr="00C6111C">
        <w:rPr>
          <w:b/>
          <w:bCs/>
          <w:sz w:val="28"/>
          <w:szCs w:val="28"/>
        </w:rPr>
        <w:t>7. Regelmäßige Überprüfung:</w:t>
      </w:r>
      <w:r w:rsidRPr="00C6111C">
        <w:rPr>
          <w:sz w:val="28"/>
          <w:szCs w:val="28"/>
        </w:rPr>
        <w:br/>
        <w:t xml:space="preserve">Nichts ist für die Ewigkeit und so werden auch die Schilder durch den Arbeitsalltag in Ihrem Unternehmen im Laufe der Zeit mehr oder weniger stark beansprucht. Überprüfen Sie daher regelmäßig an allen </w:t>
      </w:r>
      <w:proofErr w:type="spellStart"/>
      <w:r w:rsidRPr="00C6111C">
        <w:rPr>
          <w:sz w:val="28"/>
          <w:szCs w:val="28"/>
        </w:rPr>
        <w:t>Anfallstellen</w:t>
      </w:r>
      <w:proofErr w:type="spellEnd"/>
      <w:r w:rsidRPr="00C6111C">
        <w:rPr>
          <w:sz w:val="28"/>
          <w:szCs w:val="28"/>
        </w:rPr>
        <w:t xml:space="preserve"> im Unternehmen, ob die Beschriftung der Sammelbehälter noch gut lesbar ist. Bei dieser Gelegenheit können Sie auch direkt überprüfen, ob ggf. neue Abfallfraktionen hinzugekommen sind, die noch eine klare Beschriftung benötigen.</w:t>
      </w:r>
    </w:p>
    <w:p w14:paraId="6C8EF2FC" w14:textId="77777777" w:rsidR="004C70CB" w:rsidRDefault="004C70CB">
      <w:pPr>
        <w:rPr>
          <w:sz w:val="28"/>
          <w:szCs w:val="28"/>
        </w:rPr>
      </w:pPr>
      <w:r>
        <w:rPr>
          <w:sz w:val="28"/>
          <w:szCs w:val="28"/>
        </w:rP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49255C25" w14:textId="77777777" w:rsidTr="00AB5B25">
        <w:trPr>
          <w:cantSplit/>
          <w:trHeight w:val="9639"/>
        </w:trPr>
        <w:tc>
          <w:tcPr>
            <w:tcW w:w="10204" w:type="dxa"/>
            <w:vAlign w:val="center"/>
          </w:tcPr>
          <w:p w14:paraId="6D5DF8F9"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76C736F4" wp14:editId="30041CA0">
                  <wp:extent cx="6120000" cy="6120000"/>
                  <wp:effectExtent l="0" t="0" r="0" b="0"/>
                  <wp:docPr id="19224277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53AE410C" w14:textId="77777777" w:rsidTr="00AB5B25">
        <w:trPr>
          <w:cantSplit/>
          <w:trHeight w:hRule="exact" w:val="3969"/>
        </w:trPr>
        <w:tc>
          <w:tcPr>
            <w:tcW w:w="10204" w:type="dxa"/>
            <w:vAlign w:val="center"/>
          </w:tcPr>
          <w:p w14:paraId="394CE2AA"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Akkus</w:t>
            </w:r>
          </w:p>
          <w:p w14:paraId="55A06AD3" w14:textId="77777777" w:rsidR="004C70CB" w:rsidRDefault="004C70CB" w:rsidP="00AB5B25">
            <w:pPr>
              <w:jc w:val="center"/>
              <w:rPr>
                <w:rFonts w:ascii="Calibri" w:hAnsi="Calibri" w:cs="Calibri"/>
                <w:b/>
                <w:bCs/>
                <w:sz w:val="80"/>
                <w:szCs w:val="80"/>
              </w:rPr>
            </w:pPr>
          </w:p>
          <w:p w14:paraId="062EFD0B" w14:textId="77777777" w:rsidR="004C70CB" w:rsidRPr="009843ED" w:rsidRDefault="004C70CB" w:rsidP="00AB5B25">
            <w:pPr>
              <w:jc w:val="center"/>
              <w:rPr>
                <w:rFonts w:ascii="Calibri" w:hAnsi="Calibri" w:cs="Calibri"/>
                <w:b/>
                <w:bCs/>
                <w:sz w:val="80"/>
                <w:szCs w:val="80"/>
              </w:rPr>
            </w:pPr>
          </w:p>
        </w:tc>
      </w:tr>
    </w:tbl>
    <w:p w14:paraId="5F025016"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0594D8F2" w14:textId="77777777" w:rsidTr="00AB5B25">
        <w:trPr>
          <w:cantSplit/>
          <w:trHeight w:val="9639"/>
        </w:trPr>
        <w:tc>
          <w:tcPr>
            <w:tcW w:w="10204" w:type="dxa"/>
            <w:vAlign w:val="center"/>
          </w:tcPr>
          <w:p w14:paraId="5BCA93CC"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557C29CC" wp14:editId="19A37D21">
                  <wp:extent cx="6120000" cy="6120000"/>
                  <wp:effectExtent l="0" t="0" r="0" b="0"/>
                  <wp:docPr id="4849077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41D7999B" w14:textId="77777777" w:rsidTr="00AB5B25">
        <w:trPr>
          <w:cantSplit/>
          <w:trHeight w:hRule="exact" w:val="3969"/>
        </w:trPr>
        <w:tc>
          <w:tcPr>
            <w:tcW w:w="10204" w:type="dxa"/>
            <w:vAlign w:val="center"/>
          </w:tcPr>
          <w:p w14:paraId="3A537B9B"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Aktenvernichtung</w:t>
            </w:r>
          </w:p>
          <w:p w14:paraId="2FB9ABEC" w14:textId="77777777" w:rsidR="004C70CB" w:rsidRDefault="004C70CB" w:rsidP="00AB5B25">
            <w:pPr>
              <w:jc w:val="center"/>
              <w:rPr>
                <w:rFonts w:ascii="Calibri" w:hAnsi="Calibri" w:cs="Calibri"/>
                <w:b/>
                <w:bCs/>
                <w:sz w:val="80"/>
                <w:szCs w:val="80"/>
              </w:rPr>
            </w:pPr>
          </w:p>
          <w:p w14:paraId="01054292" w14:textId="77777777" w:rsidR="004C70CB" w:rsidRPr="009843ED" w:rsidRDefault="004C70CB" w:rsidP="00AB5B25">
            <w:pPr>
              <w:jc w:val="center"/>
              <w:rPr>
                <w:rFonts w:ascii="Calibri" w:hAnsi="Calibri" w:cs="Calibri"/>
                <w:b/>
                <w:bCs/>
                <w:sz w:val="80"/>
                <w:szCs w:val="80"/>
              </w:rPr>
            </w:pPr>
          </w:p>
        </w:tc>
      </w:tr>
    </w:tbl>
    <w:p w14:paraId="072C9C7D"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0D590897" w14:textId="77777777" w:rsidTr="00AB5B25">
        <w:trPr>
          <w:cantSplit/>
          <w:trHeight w:val="9639"/>
        </w:trPr>
        <w:tc>
          <w:tcPr>
            <w:tcW w:w="10204" w:type="dxa"/>
            <w:vAlign w:val="center"/>
          </w:tcPr>
          <w:p w14:paraId="22FE358C"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21F73BB3" wp14:editId="4E1BC00C">
                  <wp:extent cx="6120000" cy="6120000"/>
                  <wp:effectExtent l="0" t="0" r="0" b="0"/>
                  <wp:docPr id="15025003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2DB6D143" w14:textId="77777777" w:rsidTr="00AB5B25">
        <w:trPr>
          <w:cantSplit/>
          <w:trHeight w:hRule="exact" w:val="3969"/>
        </w:trPr>
        <w:tc>
          <w:tcPr>
            <w:tcW w:w="10204" w:type="dxa"/>
            <w:vAlign w:val="center"/>
          </w:tcPr>
          <w:p w14:paraId="2BAB3C55"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Altglas</w:t>
            </w:r>
          </w:p>
          <w:p w14:paraId="63365A8D" w14:textId="77777777" w:rsidR="004C70CB" w:rsidRDefault="004C70CB" w:rsidP="00AB5B25">
            <w:pPr>
              <w:jc w:val="center"/>
              <w:rPr>
                <w:rFonts w:ascii="Calibri" w:hAnsi="Calibri" w:cs="Calibri"/>
                <w:b/>
                <w:bCs/>
                <w:sz w:val="80"/>
                <w:szCs w:val="80"/>
              </w:rPr>
            </w:pPr>
            <w:r>
              <w:rPr>
                <w:rFonts w:ascii="Calibri" w:hAnsi="Calibri" w:cs="Calibri"/>
                <w:b/>
                <w:bCs/>
                <w:sz w:val="80"/>
                <w:szCs w:val="80"/>
              </w:rPr>
              <w:t>gemischt</w:t>
            </w:r>
          </w:p>
          <w:p w14:paraId="373CAC9D" w14:textId="77777777" w:rsidR="004C70CB" w:rsidRPr="009843ED" w:rsidRDefault="004C70CB" w:rsidP="00AB5B25">
            <w:pPr>
              <w:jc w:val="center"/>
              <w:rPr>
                <w:rFonts w:ascii="Calibri" w:hAnsi="Calibri" w:cs="Calibri"/>
                <w:b/>
                <w:bCs/>
                <w:sz w:val="80"/>
                <w:szCs w:val="80"/>
              </w:rPr>
            </w:pPr>
          </w:p>
        </w:tc>
      </w:tr>
    </w:tbl>
    <w:p w14:paraId="5986C317"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3C11154A" w14:textId="77777777" w:rsidTr="00AB5B25">
        <w:trPr>
          <w:cantSplit/>
          <w:trHeight w:val="9639"/>
        </w:trPr>
        <w:tc>
          <w:tcPr>
            <w:tcW w:w="10204" w:type="dxa"/>
            <w:vAlign w:val="center"/>
          </w:tcPr>
          <w:p w14:paraId="0FAEB2E1" w14:textId="77777777" w:rsidR="004C70CB" w:rsidRPr="00331C00" w:rsidRDefault="004C70CB" w:rsidP="00CE55C3">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34447504" wp14:editId="3E90A521">
                  <wp:extent cx="6120000" cy="6120000"/>
                  <wp:effectExtent l="0" t="0" r="0" b="0"/>
                  <wp:docPr id="2081958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7AD658C8" w14:textId="77777777" w:rsidTr="00AB5B25">
        <w:trPr>
          <w:cantSplit/>
          <w:trHeight w:hRule="exact" w:val="3969"/>
        </w:trPr>
        <w:tc>
          <w:tcPr>
            <w:tcW w:w="10204" w:type="dxa"/>
            <w:vAlign w:val="center"/>
          </w:tcPr>
          <w:p w14:paraId="766A9085"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Altöl</w:t>
            </w:r>
          </w:p>
          <w:p w14:paraId="713739F2" w14:textId="77777777" w:rsidR="004C70CB" w:rsidRDefault="004C70CB" w:rsidP="00AB5B25">
            <w:pPr>
              <w:jc w:val="center"/>
              <w:rPr>
                <w:rFonts w:ascii="Calibri" w:hAnsi="Calibri" w:cs="Calibri"/>
                <w:b/>
                <w:bCs/>
                <w:sz w:val="80"/>
                <w:szCs w:val="80"/>
              </w:rPr>
            </w:pPr>
          </w:p>
          <w:p w14:paraId="6EB6EE06" w14:textId="77777777" w:rsidR="004C70CB" w:rsidRPr="009843ED" w:rsidRDefault="004C70CB" w:rsidP="00AB5B25">
            <w:pPr>
              <w:jc w:val="center"/>
              <w:rPr>
                <w:rFonts w:ascii="Calibri" w:hAnsi="Calibri" w:cs="Calibri"/>
                <w:b/>
                <w:bCs/>
                <w:sz w:val="80"/>
                <w:szCs w:val="80"/>
              </w:rPr>
            </w:pPr>
          </w:p>
        </w:tc>
      </w:tr>
    </w:tbl>
    <w:p w14:paraId="0C18F38F"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594A117E" w14:textId="77777777" w:rsidTr="00AB5B25">
        <w:trPr>
          <w:cantSplit/>
          <w:trHeight w:val="9639"/>
        </w:trPr>
        <w:tc>
          <w:tcPr>
            <w:tcW w:w="10204" w:type="dxa"/>
            <w:vAlign w:val="center"/>
          </w:tcPr>
          <w:p w14:paraId="2D8EC5E1"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11E7116E" wp14:editId="23458F21">
                  <wp:extent cx="6120000" cy="6120000"/>
                  <wp:effectExtent l="0" t="0" r="0" b="0"/>
                  <wp:docPr id="1780653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7FA81A42" w14:textId="77777777" w:rsidTr="00AB5B25">
        <w:trPr>
          <w:cantSplit/>
          <w:trHeight w:hRule="exact" w:val="3969"/>
        </w:trPr>
        <w:tc>
          <w:tcPr>
            <w:tcW w:w="10204" w:type="dxa"/>
            <w:vAlign w:val="center"/>
          </w:tcPr>
          <w:p w14:paraId="098DF6ED" w14:textId="77777777" w:rsidR="004C70CB" w:rsidRDefault="004C70CB" w:rsidP="00AB5B25">
            <w:pPr>
              <w:jc w:val="center"/>
              <w:rPr>
                <w:rFonts w:ascii="Calibri" w:hAnsi="Calibri" w:cs="Calibri"/>
                <w:b/>
                <w:bCs/>
                <w:sz w:val="80"/>
                <w:szCs w:val="80"/>
              </w:rPr>
            </w:pPr>
            <w:r>
              <w:rPr>
                <w:rFonts w:ascii="Calibri" w:hAnsi="Calibri" w:cs="Calibri"/>
                <w:b/>
                <w:bCs/>
                <w:sz w:val="120"/>
                <w:szCs w:val="120"/>
              </w:rPr>
              <w:t>Asbesthaltige Abfälle</w:t>
            </w:r>
          </w:p>
          <w:p w14:paraId="2646A802" w14:textId="77777777" w:rsidR="004C70CB" w:rsidRPr="009843ED" w:rsidRDefault="004C70CB" w:rsidP="00AB5B25">
            <w:pPr>
              <w:jc w:val="center"/>
              <w:rPr>
                <w:rFonts w:ascii="Calibri" w:hAnsi="Calibri" w:cs="Calibri"/>
                <w:b/>
                <w:bCs/>
                <w:sz w:val="80"/>
                <w:szCs w:val="80"/>
              </w:rPr>
            </w:pPr>
          </w:p>
        </w:tc>
      </w:tr>
    </w:tbl>
    <w:p w14:paraId="6F044564"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1384B550" w14:textId="77777777" w:rsidTr="00AB5B25">
        <w:trPr>
          <w:cantSplit/>
          <w:trHeight w:val="9639"/>
        </w:trPr>
        <w:tc>
          <w:tcPr>
            <w:tcW w:w="10204" w:type="dxa"/>
            <w:vAlign w:val="center"/>
          </w:tcPr>
          <w:p w14:paraId="6411A21A"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4C1BDDEC" wp14:editId="027A2762">
                  <wp:extent cx="6116952" cy="6116952"/>
                  <wp:effectExtent l="0" t="0" r="0" b="0"/>
                  <wp:docPr id="501687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116952" cy="6116952"/>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3DDC7673" w14:textId="77777777" w:rsidTr="00AB5B25">
        <w:trPr>
          <w:cantSplit/>
          <w:trHeight w:hRule="exact" w:val="3969"/>
        </w:trPr>
        <w:tc>
          <w:tcPr>
            <w:tcW w:w="10204" w:type="dxa"/>
            <w:vAlign w:val="center"/>
          </w:tcPr>
          <w:p w14:paraId="652C66D2"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Batterien</w:t>
            </w:r>
          </w:p>
          <w:p w14:paraId="73717F4C" w14:textId="77777777" w:rsidR="004C70CB" w:rsidRDefault="004C70CB" w:rsidP="00AB5B25">
            <w:pPr>
              <w:jc w:val="center"/>
              <w:rPr>
                <w:rFonts w:ascii="Calibri" w:hAnsi="Calibri" w:cs="Calibri"/>
                <w:b/>
                <w:bCs/>
                <w:sz w:val="80"/>
                <w:szCs w:val="80"/>
              </w:rPr>
            </w:pPr>
          </w:p>
          <w:p w14:paraId="642D6DDC" w14:textId="77777777" w:rsidR="004C70CB" w:rsidRPr="009843ED" w:rsidRDefault="004C70CB" w:rsidP="00AB5B25">
            <w:pPr>
              <w:jc w:val="center"/>
              <w:rPr>
                <w:rFonts w:ascii="Calibri" w:hAnsi="Calibri" w:cs="Calibri"/>
                <w:b/>
                <w:bCs/>
                <w:sz w:val="80"/>
                <w:szCs w:val="80"/>
              </w:rPr>
            </w:pPr>
          </w:p>
        </w:tc>
      </w:tr>
    </w:tbl>
    <w:p w14:paraId="4DB8F856"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23931209" w14:textId="77777777" w:rsidTr="00AB5B25">
        <w:trPr>
          <w:cantSplit/>
          <w:trHeight w:val="9639"/>
        </w:trPr>
        <w:tc>
          <w:tcPr>
            <w:tcW w:w="10204" w:type="dxa"/>
            <w:vAlign w:val="center"/>
          </w:tcPr>
          <w:p w14:paraId="36563098"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0686E100" wp14:editId="20FC19E5">
                  <wp:extent cx="6120000" cy="6120000"/>
                  <wp:effectExtent l="0" t="0" r="0" b="0"/>
                  <wp:docPr id="12073295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335162FE" w14:textId="77777777" w:rsidTr="00AB5B25">
        <w:trPr>
          <w:cantSplit/>
          <w:trHeight w:hRule="exact" w:val="3969"/>
        </w:trPr>
        <w:tc>
          <w:tcPr>
            <w:tcW w:w="10204" w:type="dxa"/>
            <w:vAlign w:val="center"/>
          </w:tcPr>
          <w:p w14:paraId="5C27B371"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Bau-/Abbruchabfall</w:t>
            </w:r>
          </w:p>
          <w:p w14:paraId="7A1BDD86" w14:textId="77777777" w:rsidR="004C70CB" w:rsidRDefault="004C70CB" w:rsidP="00AB5B25">
            <w:pPr>
              <w:jc w:val="center"/>
              <w:rPr>
                <w:rFonts w:ascii="Calibri" w:hAnsi="Calibri" w:cs="Calibri"/>
                <w:b/>
                <w:bCs/>
                <w:sz w:val="80"/>
                <w:szCs w:val="80"/>
              </w:rPr>
            </w:pPr>
            <w:r>
              <w:rPr>
                <w:rFonts w:ascii="Calibri" w:hAnsi="Calibri" w:cs="Calibri"/>
                <w:b/>
                <w:bCs/>
                <w:sz w:val="80"/>
                <w:szCs w:val="80"/>
              </w:rPr>
              <w:t>gemischt</w:t>
            </w:r>
          </w:p>
          <w:p w14:paraId="1A0E57F7" w14:textId="77777777" w:rsidR="004C70CB" w:rsidRPr="009843ED" w:rsidRDefault="004C70CB" w:rsidP="00AB5B25">
            <w:pPr>
              <w:jc w:val="center"/>
              <w:rPr>
                <w:rFonts w:ascii="Calibri" w:hAnsi="Calibri" w:cs="Calibri"/>
                <w:b/>
                <w:bCs/>
                <w:sz w:val="80"/>
                <w:szCs w:val="80"/>
              </w:rPr>
            </w:pPr>
          </w:p>
        </w:tc>
      </w:tr>
    </w:tbl>
    <w:p w14:paraId="544F6FF5"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1B5546FC" w14:textId="77777777" w:rsidTr="00AB5B25">
        <w:trPr>
          <w:cantSplit/>
          <w:trHeight w:val="9639"/>
        </w:trPr>
        <w:tc>
          <w:tcPr>
            <w:tcW w:w="10204" w:type="dxa"/>
            <w:vAlign w:val="center"/>
          </w:tcPr>
          <w:p w14:paraId="0DEEC055"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64333FA6" wp14:editId="56875606">
                  <wp:extent cx="6110856" cy="6110856"/>
                  <wp:effectExtent l="0" t="0" r="4445" b="4445"/>
                  <wp:docPr id="16980332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10856" cy="6110856"/>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49F3776D" w14:textId="77777777" w:rsidTr="00AB5B25">
        <w:trPr>
          <w:cantSplit/>
          <w:trHeight w:hRule="exact" w:val="3969"/>
        </w:trPr>
        <w:tc>
          <w:tcPr>
            <w:tcW w:w="10204" w:type="dxa"/>
            <w:vAlign w:val="center"/>
          </w:tcPr>
          <w:p w14:paraId="3190FDAD"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Bauschutt</w:t>
            </w:r>
          </w:p>
          <w:p w14:paraId="22609E4E" w14:textId="77777777" w:rsidR="004C70CB" w:rsidRDefault="004C70CB" w:rsidP="00AB5B25">
            <w:pPr>
              <w:jc w:val="center"/>
              <w:rPr>
                <w:rFonts w:ascii="Calibri" w:hAnsi="Calibri" w:cs="Calibri"/>
                <w:b/>
                <w:bCs/>
                <w:sz w:val="80"/>
                <w:szCs w:val="80"/>
              </w:rPr>
            </w:pPr>
            <w:r>
              <w:rPr>
                <w:rFonts w:ascii="Calibri" w:hAnsi="Calibri" w:cs="Calibri"/>
                <w:b/>
                <w:bCs/>
                <w:sz w:val="80"/>
                <w:szCs w:val="80"/>
              </w:rPr>
              <w:t>mineralisch</w:t>
            </w:r>
          </w:p>
          <w:p w14:paraId="6FA5E29C" w14:textId="77777777" w:rsidR="004C70CB" w:rsidRPr="009843ED" w:rsidRDefault="004C70CB" w:rsidP="00AB5B25">
            <w:pPr>
              <w:jc w:val="center"/>
              <w:rPr>
                <w:rFonts w:ascii="Calibri" w:hAnsi="Calibri" w:cs="Calibri"/>
                <w:b/>
                <w:bCs/>
                <w:sz w:val="80"/>
                <w:szCs w:val="80"/>
              </w:rPr>
            </w:pPr>
          </w:p>
        </w:tc>
      </w:tr>
    </w:tbl>
    <w:p w14:paraId="1C397B13"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4121D049" w14:textId="77777777" w:rsidTr="00AB5B25">
        <w:trPr>
          <w:cantSplit/>
          <w:trHeight w:val="9639"/>
        </w:trPr>
        <w:tc>
          <w:tcPr>
            <w:tcW w:w="10204" w:type="dxa"/>
            <w:vAlign w:val="center"/>
          </w:tcPr>
          <w:p w14:paraId="591CCE43"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72E53256" wp14:editId="5DC90726">
                  <wp:extent cx="6120000" cy="6120000"/>
                  <wp:effectExtent l="0" t="0" r="0" b="0"/>
                  <wp:docPr id="9153104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281A250A" w14:textId="77777777" w:rsidTr="00AB5B25">
        <w:trPr>
          <w:cantSplit/>
          <w:trHeight w:hRule="exact" w:val="3969"/>
        </w:trPr>
        <w:tc>
          <w:tcPr>
            <w:tcW w:w="10204" w:type="dxa"/>
            <w:vAlign w:val="center"/>
          </w:tcPr>
          <w:p w14:paraId="4940509E"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Bauschutt</w:t>
            </w:r>
          </w:p>
          <w:p w14:paraId="43619DE8" w14:textId="77777777" w:rsidR="004C70CB" w:rsidRDefault="004C70CB" w:rsidP="00AB5B25">
            <w:pPr>
              <w:jc w:val="center"/>
              <w:rPr>
                <w:rFonts w:ascii="Calibri" w:hAnsi="Calibri" w:cs="Calibri"/>
                <w:b/>
                <w:bCs/>
                <w:sz w:val="80"/>
                <w:szCs w:val="80"/>
              </w:rPr>
            </w:pPr>
            <w:r>
              <w:rPr>
                <w:rFonts w:ascii="Calibri" w:hAnsi="Calibri" w:cs="Calibri"/>
                <w:b/>
                <w:bCs/>
                <w:sz w:val="80"/>
                <w:szCs w:val="80"/>
              </w:rPr>
              <w:t>verunreinigt</w:t>
            </w:r>
          </w:p>
          <w:p w14:paraId="12F3A553" w14:textId="77777777" w:rsidR="004C70CB" w:rsidRPr="009843ED" w:rsidRDefault="004C70CB" w:rsidP="00AB5B25">
            <w:pPr>
              <w:jc w:val="center"/>
              <w:rPr>
                <w:rFonts w:ascii="Calibri" w:hAnsi="Calibri" w:cs="Calibri"/>
                <w:b/>
                <w:bCs/>
                <w:sz w:val="80"/>
                <w:szCs w:val="80"/>
              </w:rPr>
            </w:pPr>
          </w:p>
        </w:tc>
      </w:tr>
    </w:tbl>
    <w:p w14:paraId="0E0BB9D7"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4C70CB" w14:paraId="04887F03" w14:textId="77777777" w:rsidTr="00AB5B25">
        <w:trPr>
          <w:cantSplit/>
          <w:trHeight w:val="9639"/>
        </w:trPr>
        <w:tc>
          <w:tcPr>
            <w:tcW w:w="10204" w:type="dxa"/>
            <w:vAlign w:val="center"/>
          </w:tcPr>
          <w:p w14:paraId="6B5A5C01" w14:textId="77777777" w:rsidR="004C70CB" w:rsidRPr="00331C00" w:rsidRDefault="004C70CB"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487F2FCC" wp14:editId="1D8A1D00">
                  <wp:extent cx="6120000" cy="6120000"/>
                  <wp:effectExtent l="0" t="0" r="0" b="0"/>
                  <wp:docPr id="7649010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4C70CB" w14:paraId="3E095B40" w14:textId="77777777" w:rsidTr="00AB5B25">
        <w:trPr>
          <w:cantSplit/>
          <w:trHeight w:hRule="exact" w:val="3969"/>
        </w:trPr>
        <w:tc>
          <w:tcPr>
            <w:tcW w:w="10204" w:type="dxa"/>
            <w:vAlign w:val="center"/>
          </w:tcPr>
          <w:p w14:paraId="037D5841" w14:textId="77777777" w:rsidR="004C70CB" w:rsidRDefault="004C70CB" w:rsidP="00AB5B25">
            <w:pPr>
              <w:jc w:val="center"/>
              <w:rPr>
                <w:rFonts w:ascii="Calibri" w:hAnsi="Calibri" w:cs="Calibri"/>
                <w:b/>
                <w:bCs/>
                <w:sz w:val="120"/>
                <w:szCs w:val="120"/>
              </w:rPr>
            </w:pPr>
            <w:r>
              <w:rPr>
                <w:rFonts w:ascii="Calibri" w:hAnsi="Calibri" w:cs="Calibri"/>
                <w:b/>
                <w:bCs/>
                <w:sz w:val="120"/>
                <w:szCs w:val="120"/>
              </w:rPr>
              <w:t>Beton</w:t>
            </w:r>
          </w:p>
          <w:p w14:paraId="7AAF77FF" w14:textId="77777777" w:rsidR="004C70CB" w:rsidRDefault="004C70CB" w:rsidP="00AB5B25">
            <w:pPr>
              <w:jc w:val="center"/>
              <w:rPr>
                <w:rFonts w:ascii="Calibri" w:hAnsi="Calibri" w:cs="Calibri"/>
                <w:b/>
                <w:bCs/>
                <w:sz w:val="80"/>
                <w:szCs w:val="80"/>
              </w:rPr>
            </w:pPr>
          </w:p>
          <w:p w14:paraId="389B6F4B" w14:textId="77777777" w:rsidR="004C70CB" w:rsidRPr="009843ED" w:rsidRDefault="004C70CB" w:rsidP="00AB5B25">
            <w:pPr>
              <w:jc w:val="center"/>
              <w:rPr>
                <w:rFonts w:ascii="Calibri" w:hAnsi="Calibri" w:cs="Calibri"/>
                <w:b/>
                <w:bCs/>
                <w:sz w:val="80"/>
                <w:szCs w:val="80"/>
              </w:rPr>
            </w:pPr>
          </w:p>
        </w:tc>
      </w:tr>
    </w:tbl>
    <w:p w14:paraId="07FE7946" w14:textId="77777777" w:rsidR="004C70CB" w:rsidRDefault="004C70CB"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616B4154" w14:textId="77777777" w:rsidTr="00AB5B25">
        <w:trPr>
          <w:cantSplit/>
          <w:trHeight w:val="9639"/>
        </w:trPr>
        <w:tc>
          <w:tcPr>
            <w:tcW w:w="10204" w:type="dxa"/>
            <w:vAlign w:val="center"/>
          </w:tcPr>
          <w:p w14:paraId="09DF9531"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71EDF694" wp14:editId="5119879F">
                  <wp:extent cx="6120000" cy="6120000"/>
                  <wp:effectExtent l="0" t="0" r="0" b="0"/>
                  <wp:docPr id="2236122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62906C59" w14:textId="77777777" w:rsidTr="00AB5B25">
        <w:trPr>
          <w:cantSplit/>
          <w:trHeight w:hRule="exact" w:val="3969"/>
        </w:trPr>
        <w:tc>
          <w:tcPr>
            <w:tcW w:w="10204" w:type="dxa"/>
            <w:vAlign w:val="center"/>
          </w:tcPr>
          <w:p w14:paraId="6AB62D1F"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Bioabfall</w:t>
            </w:r>
          </w:p>
          <w:p w14:paraId="69EDF6E5" w14:textId="77777777" w:rsidR="008C1187" w:rsidRDefault="008C1187" w:rsidP="00AB5B25">
            <w:pPr>
              <w:jc w:val="center"/>
              <w:rPr>
                <w:rFonts w:ascii="Calibri" w:hAnsi="Calibri" w:cs="Calibri"/>
                <w:b/>
                <w:bCs/>
                <w:sz w:val="80"/>
                <w:szCs w:val="80"/>
              </w:rPr>
            </w:pPr>
          </w:p>
          <w:p w14:paraId="692599F6" w14:textId="77777777" w:rsidR="008C1187" w:rsidRPr="009843ED" w:rsidRDefault="008C1187" w:rsidP="00AB5B25">
            <w:pPr>
              <w:jc w:val="center"/>
              <w:rPr>
                <w:rFonts w:ascii="Calibri" w:hAnsi="Calibri" w:cs="Calibri"/>
                <w:b/>
                <w:bCs/>
                <w:sz w:val="80"/>
                <w:szCs w:val="80"/>
              </w:rPr>
            </w:pPr>
          </w:p>
        </w:tc>
      </w:tr>
    </w:tbl>
    <w:p w14:paraId="59998772"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26B3E09A" w14:textId="77777777" w:rsidTr="00AB5B25">
        <w:trPr>
          <w:cantSplit/>
          <w:trHeight w:val="9639"/>
        </w:trPr>
        <w:tc>
          <w:tcPr>
            <w:tcW w:w="10204" w:type="dxa"/>
            <w:vAlign w:val="center"/>
          </w:tcPr>
          <w:p w14:paraId="022A2AAD"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386B953B" wp14:editId="1248CE01">
                  <wp:extent cx="6120000" cy="6120000"/>
                  <wp:effectExtent l="0" t="0" r="0" b="0"/>
                  <wp:docPr id="2827759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7B1D1C67" w14:textId="77777777" w:rsidTr="00AB5B25">
        <w:trPr>
          <w:cantSplit/>
          <w:trHeight w:hRule="exact" w:val="3969"/>
        </w:trPr>
        <w:tc>
          <w:tcPr>
            <w:tcW w:w="10204" w:type="dxa"/>
            <w:vAlign w:val="center"/>
          </w:tcPr>
          <w:p w14:paraId="5DBC3ECD"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Bitumengemische</w:t>
            </w:r>
          </w:p>
          <w:p w14:paraId="19C21A90" w14:textId="77777777" w:rsidR="008C1187" w:rsidRDefault="008C1187" w:rsidP="00AB5B25">
            <w:pPr>
              <w:jc w:val="center"/>
              <w:rPr>
                <w:rFonts w:ascii="Calibri" w:hAnsi="Calibri" w:cs="Calibri"/>
                <w:b/>
                <w:bCs/>
                <w:sz w:val="80"/>
                <w:szCs w:val="80"/>
              </w:rPr>
            </w:pPr>
          </w:p>
          <w:p w14:paraId="4681C2DB" w14:textId="77777777" w:rsidR="008C1187" w:rsidRPr="009843ED" w:rsidRDefault="008C1187" w:rsidP="00AB5B25">
            <w:pPr>
              <w:jc w:val="center"/>
              <w:rPr>
                <w:rFonts w:ascii="Calibri" w:hAnsi="Calibri" w:cs="Calibri"/>
                <w:b/>
                <w:bCs/>
                <w:sz w:val="80"/>
                <w:szCs w:val="80"/>
              </w:rPr>
            </w:pPr>
          </w:p>
        </w:tc>
      </w:tr>
    </w:tbl>
    <w:p w14:paraId="26D79B3F"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16AE4CA4" w14:textId="77777777" w:rsidTr="00AB5B25">
        <w:trPr>
          <w:cantSplit/>
          <w:trHeight w:val="9639"/>
        </w:trPr>
        <w:tc>
          <w:tcPr>
            <w:tcW w:w="10204" w:type="dxa"/>
            <w:vAlign w:val="center"/>
          </w:tcPr>
          <w:p w14:paraId="58036E60"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7329618E" wp14:editId="159086D0">
                  <wp:extent cx="6120000" cy="6120000"/>
                  <wp:effectExtent l="0" t="0" r="0" b="0"/>
                  <wp:docPr id="12236984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0AB66CC7" w14:textId="77777777" w:rsidTr="00AB5B25">
        <w:trPr>
          <w:cantSplit/>
          <w:trHeight w:hRule="exact" w:val="3969"/>
        </w:trPr>
        <w:tc>
          <w:tcPr>
            <w:tcW w:w="10204" w:type="dxa"/>
            <w:vAlign w:val="center"/>
          </w:tcPr>
          <w:p w14:paraId="37BEFB68"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Boden</w:t>
            </w:r>
          </w:p>
          <w:p w14:paraId="34BF97BA" w14:textId="77777777" w:rsidR="008C1187" w:rsidRDefault="008C1187" w:rsidP="00AB5B25">
            <w:pPr>
              <w:jc w:val="center"/>
              <w:rPr>
                <w:rFonts w:ascii="Calibri" w:hAnsi="Calibri" w:cs="Calibri"/>
                <w:b/>
                <w:bCs/>
                <w:sz w:val="80"/>
                <w:szCs w:val="80"/>
              </w:rPr>
            </w:pPr>
            <w:r>
              <w:rPr>
                <w:rFonts w:ascii="Calibri" w:hAnsi="Calibri" w:cs="Calibri"/>
                <w:b/>
                <w:bCs/>
                <w:sz w:val="80"/>
                <w:szCs w:val="80"/>
              </w:rPr>
              <w:t>unbelastet</w:t>
            </w:r>
          </w:p>
          <w:p w14:paraId="352C9755" w14:textId="77777777" w:rsidR="008C1187" w:rsidRPr="009843ED" w:rsidRDefault="008C1187" w:rsidP="00AB5B25">
            <w:pPr>
              <w:jc w:val="center"/>
              <w:rPr>
                <w:rFonts w:ascii="Calibri" w:hAnsi="Calibri" w:cs="Calibri"/>
                <w:b/>
                <w:bCs/>
                <w:sz w:val="80"/>
                <w:szCs w:val="80"/>
              </w:rPr>
            </w:pPr>
          </w:p>
        </w:tc>
      </w:tr>
    </w:tbl>
    <w:p w14:paraId="1377BA0E"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0C1A02D4" w14:textId="77777777" w:rsidTr="00AB5B25">
        <w:trPr>
          <w:cantSplit/>
          <w:trHeight w:val="9639"/>
        </w:trPr>
        <w:tc>
          <w:tcPr>
            <w:tcW w:w="10204" w:type="dxa"/>
            <w:vAlign w:val="center"/>
          </w:tcPr>
          <w:p w14:paraId="417DA46F"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50E800CC" wp14:editId="412758E5">
                  <wp:extent cx="6116952" cy="6116952"/>
                  <wp:effectExtent l="0" t="0" r="0" b="0"/>
                  <wp:docPr id="18846264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116952" cy="6116952"/>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6C86A74E" w14:textId="77777777" w:rsidTr="00AB5B25">
        <w:trPr>
          <w:cantSplit/>
          <w:trHeight w:hRule="exact" w:val="3969"/>
        </w:trPr>
        <w:tc>
          <w:tcPr>
            <w:tcW w:w="10204" w:type="dxa"/>
            <w:vAlign w:val="center"/>
          </w:tcPr>
          <w:p w14:paraId="5CEB43F3"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Braunglas</w:t>
            </w:r>
          </w:p>
          <w:p w14:paraId="489A9F50" w14:textId="77777777" w:rsidR="008C1187" w:rsidRDefault="008C1187" w:rsidP="00AB5B25">
            <w:pPr>
              <w:jc w:val="center"/>
              <w:rPr>
                <w:rFonts w:ascii="Calibri" w:hAnsi="Calibri" w:cs="Calibri"/>
                <w:b/>
                <w:bCs/>
                <w:sz w:val="80"/>
                <w:szCs w:val="80"/>
              </w:rPr>
            </w:pPr>
          </w:p>
          <w:p w14:paraId="6EDE9853" w14:textId="77777777" w:rsidR="008C1187" w:rsidRPr="009843ED" w:rsidRDefault="008C1187" w:rsidP="00AB5B25">
            <w:pPr>
              <w:jc w:val="center"/>
              <w:rPr>
                <w:rFonts w:ascii="Calibri" w:hAnsi="Calibri" w:cs="Calibri"/>
                <w:b/>
                <w:bCs/>
                <w:sz w:val="80"/>
                <w:szCs w:val="80"/>
              </w:rPr>
            </w:pPr>
          </w:p>
        </w:tc>
      </w:tr>
    </w:tbl>
    <w:p w14:paraId="04CD3E9F"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14E237F8" w14:textId="77777777" w:rsidTr="00AB5B25">
        <w:trPr>
          <w:cantSplit/>
          <w:trHeight w:val="9639"/>
        </w:trPr>
        <w:tc>
          <w:tcPr>
            <w:tcW w:w="10204" w:type="dxa"/>
            <w:vAlign w:val="center"/>
          </w:tcPr>
          <w:p w14:paraId="02DDDFE0"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22425213" wp14:editId="121EC2E4">
                  <wp:extent cx="6120000" cy="6120000"/>
                  <wp:effectExtent l="0" t="0" r="0" b="0"/>
                  <wp:docPr id="4275109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51784FE1" w14:textId="77777777" w:rsidTr="00AB5B25">
        <w:trPr>
          <w:cantSplit/>
          <w:trHeight w:hRule="exact" w:val="3969"/>
        </w:trPr>
        <w:tc>
          <w:tcPr>
            <w:tcW w:w="10204" w:type="dxa"/>
            <w:vAlign w:val="center"/>
          </w:tcPr>
          <w:p w14:paraId="4589E349"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Dämmmaterial</w:t>
            </w:r>
          </w:p>
          <w:p w14:paraId="55E14F38" w14:textId="77777777" w:rsidR="008C1187" w:rsidRDefault="008C1187" w:rsidP="00AB5B25">
            <w:pPr>
              <w:jc w:val="center"/>
              <w:rPr>
                <w:rFonts w:ascii="Calibri" w:hAnsi="Calibri" w:cs="Calibri"/>
                <w:b/>
                <w:bCs/>
                <w:sz w:val="80"/>
                <w:szCs w:val="80"/>
              </w:rPr>
            </w:pPr>
            <w:r>
              <w:rPr>
                <w:rFonts w:ascii="Calibri" w:hAnsi="Calibri" w:cs="Calibri"/>
                <w:b/>
                <w:bCs/>
                <w:sz w:val="80"/>
                <w:szCs w:val="80"/>
              </w:rPr>
              <w:t>KMF</w:t>
            </w:r>
          </w:p>
          <w:p w14:paraId="3FA9002B" w14:textId="77777777" w:rsidR="008C1187" w:rsidRPr="009843ED" w:rsidRDefault="008C1187" w:rsidP="00AB5B25">
            <w:pPr>
              <w:jc w:val="center"/>
              <w:rPr>
                <w:rFonts w:ascii="Calibri" w:hAnsi="Calibri" w:cs="Calibri"/>
                <w:b/>
                <w:bCs/>
                <w:sz w:val="80"/>
                <w:szCs w:val="80"/>
              </w:rPr>
            </w:pPr>
          </w:p>
        </w:tc>
      </w:tr>
    </w:tbl>
    <w:p w14:paraId="0F9D57E9"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49C266E4" w14:textId="77777777" w:rsidTr="00AB5B25">
        <w:trPr>
          <w:cantSplit/>
          <w:trHeight w:val="9639"/>
        </w:trPr>
        <w:tc>
          <w:tcPr>
            <w:tcW w:w="10204" w:type="dxa"/>
            <w:vAlign w:val="center"/>
          </w:tcPr>
          <w:p w14:paraId="53178E7E"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516A88A8" wp14:editId="2EFEB7C2">
                  <wp:extent cx="6120000" cy="6120000"/>
                  <wp:effectExtent l="0" t="0" r="0" b="0"/>
                  <wp:docPr id="14415940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1B5E07AC" w14:textId="77777777" w:rsidTr="00AB5B25">
        <w:trPr>
          <w:cantSplit/>
          <w:trHeight w:hRule="exact" w:val="3969"/>
        </w:trPr>
        <w:tc>
          <w:tcPr>
            <w:tcW w:w="10204" w:type="dxa"/>
            <w:vAlign w:val="center"/>
          </w:tcPr>
          <w:p w14:paraId="41F220FB"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Elektrogeräte</w:t>
            </w:r>
          </w:p>
          <w:p w14:paraId="00E80319" w14:textId="77777777" w:rsidR="008C1187" w:rsidRDefault="008C1187" w:rsidP="00AB5B25">
            <w:pPr>
              <w:jc w:val="center"/>
              <w:rPr>
                <w:rFonts w:ascii="Calibri" w:hAnsi="Calibri" w:cs="Calibri"/>
                <w:b/>
                <w:bCs/>
                <w:sz w:val="80"/>
                <w:szCs w:val="80"/>
              </w:rPr>
            </w:pPr>
            <w:r>
              <w:rPr>
                <w:rFonts w:ascii="Calibri" w:hAnsi="Calibri" w:cs="Calibri"/>
                <w:b/>
                <w:bCs/>
                <w:sz w:val="80"/>
                <w:szCs w:val="80"/>
              </w:rPr>
              <w:t>ohne Akku</w:t>
            </w:r>
          </w:p>
          <w:p w14:paraId="5FCB7540" w14:textId="77777777" w:rsidR="008C1187" w:rsidRPr="009843ED" w:rsidRDefault="008C1187" w:rsidP="00AB5B25">
            <w:pPr>
              <w:jc w:val="center"/>
              <w:rPr>
                <w:rFonts w:ascii="Calibri" w:hAnsi="Calibri" w:cs="Calibri"/>
                <w:b/>
                <w:bCs/>
                <w:sz w:val="80"/>
                <w:szCs w:val="80"/>
              </w:rPr>
            </w:pPr>
          </w:p>
        </w:tc>
      </w:tr>
    </w:tbl>
    <w:p w14:paraId="01591440"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24729530" w14:textId="77777777" w:rsidTr="00AB5B25">
        <w:trPr>
          <w:cantSplit/>
          <w:trHeight w:val="9639"/>
        </w:trPr>
        <w:tc>
          <w:tcPr>
            <w:tcW w:w="10204" w:type="dxa"/>
            <w:vAlign w:val="center"/>
          </w:tcPr>
          <w:p w14:paraId="45C4A81F"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148676D3" wp14:editId="08BE931F">
                  <wp:extent cx="6116950" cy="6116950"/>
                  <wp:effectExtent l="0" t="0" r="0" b="0"/>
                  <wp:docPr id="18816668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116950" cy="611695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348E3A4C" w14:textId="77777777" w:rsidTr="00AB5B25">
        <w:trPr>
          <w:cantSplit/>
          <w:trHeight w:hRule="exact" w:val="3969"/>
        </w:trPr>
        <w:tc>
          <w:tcPr>
            <w:tcW w:w="10204" w:type="dxa"/>
            <w:vAlign w:val="center"/>
          </w:tcPr>
          <w:p w14:paraId="5AD229CD"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Energiesparlampen/</w:t>
            </w:r>
          </w:p>
          <w:p w14:paraId="4B9A95BB" w14:textId="77777777" w:rsidR="008C1187" w:rsidRDefault="008C1187" w:rsidP="00AB5B25">
            <w:pPr>
              <w:jc w:val="center"/>
              <w:rPr>
                <w:rFonts w:ascii="Calibri" w:hAnsi="Calibri" w:cs="Calibri"/>
                <w:b/>
                <w:bCs/>
                <w:sz w:val="80"/>
                <w:szCs w:val="80"/>
              </w:rPr>
            </w:pPr>
            <w:r w:rsidRPr="00FA73E5">
              <w:rPr>
                <w:rFonts w:ascii="Calibri" w:hAnsi="Calibri" w:cs="Calibri"/>
                <w:b/>
                <w:bCs/>
                <w:sz w:val="120"/>
                <w:szCs w:val="120"/>
              </w:rPr>
              <w:t>LED</w:t>
            </w:r>
            <w:r>
              <w:rPr>
                <w:rFonts w:ascii="Calibri" w:hAnsi="Calibri" w:cs="Calibri"/>
                <w:b/>
                <w:bCs/>
                <w:sz w:val="120"/>
                <w:szCs w:val="120"/>
              </w:rPr>
              <w:t>s</w:t>
            </w:r>
          </w:p>
          <w:p w14:paraId="046F153B" w14:textId="77777777" w:rsidR="008C1187" w:rsidRPr="009843ED" w:rsidRDefault="008C1187" w:rsidP="00AB5B25">
            <w:pPr>
              <w:jc w:val="center"/>
              <w:rPr>
                <w:rFonts w:ascii="Calibri" w:hAnsi="Calibri" w:cs="Calibri"/>
                <w:b/>
                <w:bCs/>
                <w:sz w:val="80"/>
                <w:szCs w:val="80"/>
              </w:rPr>
            </w:pPr>
          </w:p>
        </w:tc>
      </w:tr>
    </w:tbl>
    <w:p w14:paraId="4F5F427C"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38BB041C" w14:textId="77777777" w:rsidTr="00AB5B25">
        <w:trPr>
          <w:cantSplit/>
          <w:trHeight w:val="9639"/>
        </w:trPr>
        <w:tc>
          <w:tcPr>
            <w:tcW w:w="10204" w:type="dxa"/>
            <w:vAlign w:val="center"/>
          </w:tcPr>
          <w:p w14:paraId="358E8CC4"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44E2B39E" wp14:editId="022CB8EA">
                  <wp:extent cx="6120000" cy="6120000"/>
                  <wp:effectExtent l="0" t="0" r="0" b="0"/>
                  <wp:docPr id="10355899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0B6CA829" w14:textId="77777777" w:rsidTr="00AB5B25">
        <w:trPr>
          <w:cantSplit/>
          <w:trHeight w:hRule="exact" w:val="3969"/>
        </w:trPr>
        <w:tc>
          <w:tcPr>
            <w:tcW w:w="10204" w:type="dxa"/>
            <w:vAlign w:val="center"/>
          </w:tcPr>
          <w:p w14:paraId="799975E4"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Farben/Lacke</w:t>
            </w:r>
          </w:p>
          <w:p w14:paraId="0F4CB639" w14:textId="77777777" w:rsidR="008C1187" w:rsidRDefault="008C1187" w:rsidP="00AB5B25">
            <w:pPr>
              <w:jc w:val="center"/>
              <w:rPr>
                <w:rFonts w:ascii="Calibri" w:hAnsi="Calibri" w:cs="Calibri"/>
                <w:b/>
                <w:bCs/>
                <w:sz w:val="80"/>
                <w:szCs w:val="80"/>
              </w:rPr>
            </w:pPr>
          </w:p>
          <w:p w14:paraId="0CF76F11" w14:textId="77777777" w:rsidR="008C1187" w:rsidRPr="009843ED" w:rsidRDefault="008C1187" w:rsidP="00AB5B25">
            <w:pPr>
              <w:jc w:val="center"/>
              <w:rPr>
                <w:rFonts w:ascii="Calibri" w:hAnsi="Calibri" w:cs="Calibri"/>
                <w:b/>
                <w:bCs/>
                <w:sz w:val="80"/>
                <w:szCs w:val="80"/>
              </w:rPr>
            </w:pPr>
          </w:p>
        </w:tc>
      </w:tr>
    </w:tbl>
    <w:p w14:paraId="627BDD39"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5A53F65B" w14:textId="77777777" w:rsidTr="00AB5B25">
        <w:trPr>
          <w:cantSplit/>
          <w:trHeight w:val="9639"/>
        </w:trPr>
        <w:tc>
          <w:tcPr>
            <w:tcW w:w="10204" w:type="dxa"/>
            <w:vAlign w:val="center"/>
          </w:tcPr>
          <w:p w14:paraId="03BF3B56"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4BACF74B" wp14:editId="6745F74A">
                  <wp:extent cx="6120000" cy="6120000"/>
                  <wp:effectExtent l="0" t="0" r="0" b="0"/>
                  <wp:docPr id="17861788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316D8B46" w14:textId="77777777" w:rsidTr="00AB5B25">
        <w:trPr>
          <w:cantSplit/>
          <w:trHeight w:hRule="exact" w:val="3969"/>
        </w:trPr>
        <w:tc>
          <w:tcPr>
            <w:tcW w:w="10204" w:type="dxa"/>
            <w:vAlign w:val="center"/>
          </w:tcPr>
          <w:p w14:paraId="621EF007"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Fensterprofile</w:t>
            </w:r>
          </w:p>
          <w:p w14:paraId="57EB16C1" w14:textId="77777777" w:rsidR="008C1187" w:rsidRDefault="008C1187" w:rsidP="00AB5B25">
            <w:pPr>
              <w:jc w:val="center"/>
              <w:rPr>
                <w:rFonts w:ascii="Calibri" w:hAnsi="Calibri" w:cs="Calibri"/>
                <w:b/>
                <w:bCs/>
                <w:sz w:val="80"/>
                <w:szCs w:val="80"/>
              </w:rPr>
            </w:pPr>
            <w:r>
              <w:rPr>
                <w:rFonts w:ascii="Calibri" w:hAnsi="Calibri" w:cs="Calibri"/>
                <w:b/>
                <w:bCs/>
                <w:sz w:val="80"/>
                <w:szCs w:val="80"/>
              </w:rPr>
              <w:t>Kunststoff</w:t>
            </w:r>
          </w:p>
          <w:p w14:paraId="70D4DEA0" w14:textId="279FCF0A" w:rsidR="008C1187" w:rsidRPr="009843ED" w:rsidRDefault="008C1187" w:rsidP="00A90EEF">
            <w:pPr>
              <w:rPr>
                <w:rFonts w:ascii="Calibri" w:hAnsi="Calibri" w:cs="Calibri"/>
                <w:b/>
                <w:bCs/>
                <w:sz w:val="80"/>
                <w:szCs w:val="80"/>
              </w:rPr>
            </w:pPr>
          </w:p>
        </w:tc>
      </w:tr>
    </w:tbl>
    <w:p w14:paraId="5284CCAD"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8C1187" w14:paraId="4DE74F84" w14:textId="77777777" w:rsidTr="00AB5B25">
        <w:trPr>
          <w:cantSplit/>
          <w:trHeight w:val="9639"/>
        </w:trPr>
        <w:tc>
          <w:tcPr>
            <w:tcW w:w="10204" w:type="dxa"/>
            <w:vAlign w:val="center"/>
          </w:tcPr>
          <w:p w14:paraId="74FDF685" w14:textId="77777777" w:rsidR="008C1187" w:rsidRPr="00331C00" w:rsidRDefault="008C1187"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76B0C3C2" wp14:editId="11D9B01D">
                  <wp:extent cx="6120000" cy="6120000"/>
                  <wp:effectExtent l="0" t="0" r="0" b="0"/>
                  <wp:docPr id="12525643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8C1187" w14:paraId="4F4B9433" w14:textId="77777777" w:rsidTr="00AB5B25">
        <w:trPr>
          <w:cantSplit/>
          <w:trHeight w:hRule="exact" w:val="3969"/>
        </w:trPr>
        <w:tc>
          <w:tcPr>
            <w:tcW w:w="10204" w:type="dxa"/>
            <w:vAlign w:val="center"/>
          </w:tcPr>
          <w:p w14:paraId="3DE256E4" w14:textId="77777777" w:rsidR="008C1187" w:rsidRDefault="008C1187" w:rsidP="00AB5B25">
            <w:pPr>
              <w:jc w:val="center"/>
              <w:rPr>
                <w:rFonts w:ascii="Calibri" w:hAnsi="Calibri" w:cs="Calibri"/>
                <w:b/>
                <w:bCs/>
                <w:sz w:val="120"/>
                <w:szCs w:val="120"/>
              </w:rPr>
            </w:pPr>
            <w:r>
              <w:rPr>
                <w:rFonts w:ascii="Calibri" w:hAnsi="Calibri" w:cs="Calibri"/>
                <w:b/>
                <w:bCs/>
                <w:sz w:val="120"/>
                <w:szCs w:val="120"/>
              </w:rPr>
              <w:t>Flachglas</w:t>
            </w:r>
          </w:p>
          <w:p w14:paraId="2F2C3DCC" w14:textId="77777777" w:rsidR="008C1187" w:rsidRPr="009843ED" w:rsidRDefault="008C1187" w:rsidP="00AB5B25">
            <w:pPr>
              <w:jc w:val="center"/>
              <w:rPr>
                <w:rFonts w:ascii="Calibri" w:hAnsi="Calibri" w:cs="Calibri"/>
                <w:b/>
                <w:bCs/>
                <w:sz w:val="80"/>
                <w:szCs w:val="80"/>
              </w:rPr>
            </w:pPr>
          </w:p>
        </w:tc>
      </w:tr>
    </w:tbl>
    <w:p w14:paraId="2181413F" w14:textId="77777777" w:rsidR="008C1187" w:rsidRDefault="008C1187"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6547DA0E" w14:textId="77777777" w:rsidTr="00AB5B25">
        <w:trPr>
          <w:cantSplit/>
          <w:trHeight w:val="9639"/>
        </w:trPr>
        <w:tc>
          <w:tcPr>
            <w:tcW w:w="10204" w:type="dxa"/>
            <w:vAlign w:val="center"/>
          </w:tcPr>
          <w:p w14:paraId="2B8D42C9"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5DA40C9A" wp14:editId="0A30EBFB">
                  <wp:extent cx="6120000" cy="6120000"/>
                  <wp:effectExtent l="0" t="0" r="0" b="0"/>
                  <wp:docPr id="8641646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1A51A12C" w14:textId="77777777" w:rsidTr="00AB5B25">
        <w:trPr>
          <w:cantSplit/>
          <w:trHeight w:hRule="exact" w:val="3969"/>
        </w:trPr>
        <w:tc>
          <w:tcPr>
            <w:tcW w:w="10204" w:type="dxa"/>
            <w:vAlign w:val="center"/>
          </w:tcPr>
          <w:p w14:paraId="10853E67"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Fliesen/Keramik</w:t>
            </w:r>
          </w:p>
          <w:p w14:paraId="62B7BDCC" w14:textId="77777777" w:rsidR="00EC59CF" w:rsidRDefault="00EC59CF" w:rsidP="00AB5B25">
            <w:pPr>
              <w:jc w:val="center"/>
              <w:rPr>
                <w:rFonts w:ascii="Calibri" w:hAnsi="Calibri" w:cs="Calibri"/>
                <w:b/>
                <w:bCs/>
                <w:sz w:val="80"/>
                <w:szCs w:val="80"/>
              </w:rPr>
            </w:pPr>
          </w:p>
          <w:p w14:paraId="3DF926C8" w14:textId="77777777" w:rsidR="00EC59CF" w:rsidRPr="009843ED" w:rsidRDefault="00EC59CF" w:rsidP="00AB5B25">
            <w:pPr>
              <w:jc w:val="center"/>
              <w:rPr>
                <w:rFonts w:ascii="Calibri" w:hAnsi="Calibri" w:cs="Calibri"/>
                <w:b/>
                <w:bCs/>
                <w:sz w:val="80"/>
                <w:szCs w:val="80"/>
              </w:rPr>
            </w:pPr>
          </w:p>
        </w:tc>
      </w:tr>
    </w:tbl>
    <w:p w14:paraId="48A0D8A5" w14:textId="77777777" w:rsidR="00EC59CF" w:rsidRDefault="00EC59CF"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66018F10" w14:textId="77777777" w:rsidTr="00AB5B25">
        <w:trPr>
          <w:cantSplit/>
          <w:trHeight w:val="9639"/>
        </w:trPr>
        <w:tc>
          <w:tcPr>
            <w:tcW w:w="10204" w:type="dxa"/>
            <w:vAlign w:val="center"/>
          </w:tcPr>
          <w:p w14:paraId="55101BA6"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1907C910" wp14:editId="739DDCEA">
                  <wp:extent cx="6116952" cy="6116952"/>
                  <wp:effectExtent l="0" t="0" r="0" b="0"/>
                  <wp:docPr id="2058229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116952" cy="6116952"/>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40859F0E" w14:textId="77777777" w:rsidTr="00AB5B25">
        <w:trPr>
          <w:cantSplit/>
          <w:trHeight w:hRule="exact" w:val="3969"/>
        </w:trPr>
        <w:tc>
          <w:tcPr>
            <w:tcW w:w="10204" w:type="dxa"/>
            <w:vAlign w:val="center"/>
          </w:tcPr>
          <w:p w14:paraId="64DA37E5"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Folien</w:t>
            </w:r>
          </w:p>
          <w:p w14:paraId="229F394A" w14:textId="77777777" w:rsidR="00EC59CF" w:rsidRDefault="00EC59CF" w:rsidP="00AB5B25">
            <w:pPr>
              <w:jc w:val="center"/>
              <w:rPr>
                <w:rFonts w:ascii="Calibri" w:hAnsi="Calibri" w:cs="Calibri"/>
                <w:b/>
                <w:bCs/>
                <w:sz w:val="80"/>
                <w:szCs w:val="80"/>
              </w:rPr>
            </w:pPr>
            <w:r>
              <w:rPr>
                <w:rFonts w:ascii="Calibri" w:hAnsi="Calibri" w:cs="Calibri"/>
                <w:b/>
                <w:bCs/>
                <w:sz w:val="80"/>
                <w:szCs w:val="80"/>
              </w:rPr>
              <w:t>farbig</w:t>
            </w:r>
          </w:p>
          <w:p w14:paraId="51659157" w14:textId="77777777" w:rsidR="00EC59CF" w:rsidRPr="009843ED" w:rsidRDefault="00EC59CF" w:rsidP="00AB5B25">
            <w:pPr>
              <w:jc w:val="center"/>
              <w:rPr>
                <w:rFonts w:ascii="Calibri" w:hAnsi="Calibri" w:cs="Calibri"/>
                <w:b/>
                <w:bCs/>
                <w:sz w:val="80"/>
                <w:szCs w:val="80"/>
              </w:rPr>
            </w:pPr>
          </w:p>
        </w:tc>
      </w:tr>
    </w:tbl>
    <w:p w14:paraId="6133BDDE" w14:textId="77777777" w:rsidR="00EC59CF" w:rsidRDefault="00EC59CF"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6F752CFF" w14:textId="77777777" w:rsidTr="00AB5B25">
        <w:trPr>
          <w:cantSplit/>
          <w:trHeight w:val="9639"/>
        </w:trPr>
        <w:tc>
          <w:tcPr>
            <w:tcW w:w="10204" w:type="dxa"/>
            <w:vAlign w:val="center"/>
          </w:tcPr>
          <w:p w14:paraId="0B34462F"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17CA0CFC" wp14:editId="04315531">
                  <wp:extent cx="6120000" cy="6120000"/>
                  <wp:effectExtent l="0" t="0" r="0" b="0"/>
                  <wp:docPr id="11709560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7BD254F8" w14:textId="77777777" w:rsidTr="00AB5B25">
        <w:trPr>
          <w:cantSplit/>
          <w:trHeight w:hRule="exact" w:val="3969"/>
        </w:trPr>
        <w:tc>
          <w:tcPr>
            <w:tcW w:w="10204" w:type="dxa"/>
            <w:vAlign w:val="center"/>
          </w:tcPr>
          <w:p w14:paraId="7D4C2E1D"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Folien</w:t>
            </w:r>
          </w:p>
          <w:p w14:paraId="6E921BEC" w14:textId="77777777" w:rsidR="00EC59CF" w:rsidRDefault="00EC59CF" w:rsidP="00AB5B25">
            <w:pPr>
              <w:jc w:val="center"/>
              <w:rPr>
                <w:rFonts w:ascii="Calibri" w:hAnsi="Calibri" w:cs="Calibri"/>
                <w:b/>
                <w:bCs/>
                <w:sz w:val="80"/>
                <w:szCs w:val="80"/>
              </w:rPr>
            </w:pPr>
            <w:r>
              <w:rPr>
                <w:rFonts w:ascii="Calibri" w:hAnsi="Calibri" w:cs="Calibri"/>
                <w:b/>
                <w:bCs/>
                <w:sz w:val="80"/>
                <w:szCs w:val="80"/>
              </w:rPr>
              <w:t>farblos/transparent</w:t>
            </w:r>
          </w:p>
          <w:p w14:paraId="764623A5" w14:textId="77777777" w:rsidR="00EC59CF" w:rsidRPr="009843ED" w:rsidRDefault="00EC59CF" w:rsidP="00AB5B25">
            <w:pPr>
              <w:jc w:val="center"/>
              <w:rPr>
                <w:rFonts w:ascii="Calibri" w:hAnsi="Calibri" w:cs="Calibri"/>
                <w:b/>
                <w:bCs/>
                <w:sz w:val="80"/>
                <w:szCs w:val="80"/>
              </w:rPr>
            </w:pPr>
          </w:p>
        </w:tc>
      </w:tr>
    </w:tbl>
    <w:p w14:paraId="4F129AD0" w14:textId="77777777" w:rsidR="00EC59CF" w:rsidRDefault="00EC59CF"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3CF0BA79" w14:textId="77777777" w:rsidTr="00AB5B25">
        <w:trPr>
          <w:cantSplit/>
          <w:trHeight w:val="9639"/>
        </w:trPr>
        <w:tc>
          <w:tcPr>
            <w:tcW w:w="10204" w:type="dxa"/>
            <w:vAlign w:val="center"/>
          </w:tcPr>
          <w:p w14:paraId="0CA8A5E3"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7E104C33" wp14:editId="32E4878F">
                  <wp:extent cx="6120000" cy="6120000"/>
                  <wp:effectExtent l="0" t="0" r="0" b="0"/>
                  <wp:docPr id="18906577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726EEEAA" w14:textId="77777777" w:rsidTr="00AB5B25">
        <w:trPr>
          <w:cantSplit/>
          <w:trHeight w:hRule="exact" w:val="3969"/>
        </w:trPr>
        <w:tc>
          <w:tcPr>
            <w:tcW w:w="10204" w:type="dxa"/>
            <w:vAlign w:val="center"/>
          </w:tcPr>
          <w:p w14:paraId="7A2E98F5"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Gipskarton</w:t>
            </w:r>
          </w:p>
          <w:p w14:paraId="68AEE982" w14:textId="77777777" w:rsidR="00EC59CF" w:rsidRDefault="00EC59CF" w:rsidP="00AB5B25">
            <w:pPr>
              <w:jc w:val="center"/>
              <w:rPr>
                <w:rFonts w:ascii="Calibri" w:hAnsi="Calibri" w:cs="Calibri"/>
                <w:b/>
                <w:bCs/>
                <w:sz w:val="80"/>
                <w:szCs w:val="80"/>
              </w:rPr>
            </w:pPr>
            <w:r>
              <w:rPr>
                <w:rFonts w:ascii="Calibri" w:hAnsi="Calibri" w:cs="Calibri"/>
                <w:b/>
                <w:bCs/>
                <w:sz w:val="80"/>
                <w:szCs w:val="80"/>
              </w:rPr>
              <w:t>mit Anhaftungen</w:t>
            </w:r>
          </w:p>
          <w:p w14:paraId="19411FD5" w14:textId="77777777" w:rsidR="00EC59CF" w:rsidRPr="009843ED" w:rsidRDefault="00EC59CF" w:rsidP="00AB5B25">
            <w:pPr>
              <w:jc w:val="center"/>
              <w:rPr>
                <w:rFonts w:ascii="Calibri" w:hAnsi="Calibri" w:cs="Calibri"/>
                <w:b/>
                <w:bCs/>
                <w:sz w:val="80"/>
                <w:szCs w:val="80"/>
              </w:rPr>
            </w:pPr>
          </w:p>
        </w:tc>
      </w:tr>
    </w:tbl>
    <w:p w14:paraId="24C6EA1E" w14:textId="77777777" w:rsidR="00EC59CF" w:rsidRDefault="00EC59CF"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4A2CCC54" w14:textId="77777777" w:rsidTr="00AB5B25">
        <w:trPr>
          <w:cantSplit/>
          <w:trHeight w:val="9639"/>
        </w:trPr>
        <w:tc>
          <w:tcPr>
            <w:tcW w:w="10204" w:type="dxa"/>
            <w:vAlign w:val="center"/>
          </w:tcPr>
          <w:p w14:paraId="3CE8CDD2"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54B190CF" wp14:editId="3732CCB8">
                  <wp:extent cx="6120000" cy="6120000"/>
                  <wp:effectExtent l="0" t="0" r="0" b="0"/>
                  <wp:docPr id="16538396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2B4DE18B" w14:textId="77777777" w:rsidTr="00AB5B25">
        <w:trPr>
          <w:cantSplit/>
          <w:trHeight w:hRule="exact" w:val="3969"/>
        </w:trPr>
        <w:tc>
          <w:tcPr>
            <w:tcW w:w="10204" w:type="dxa"/>
            <w:vAlign w:val="center"/>
          </w:tcPr>
          <w:p w14:paraId="33A78098"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Gipskarton</w:t>
            </w:r>
          </w:p>
          <w:p w14:paraId="3BFD0509" w14:textId="77777777" w:rsidR="00EC59CF" w:rsidRDefault="00EC59CF" w:rsidP="00AB5B25">
            <w:pPr>
              <w:jc w:val="center"/>
              <w:rPr>
                <w:rFonts w:ascii="Calibri" w:hAnsi="Calibri" w:cs="Calibri"/>
                <w:b/>
                <w:bCs/>
                <w:sz w:val="80"/>
                <w:szCs w:val="80"/>
              </w:rPr>
            </w:pPr>
            <w:r>
              <w:rPr>
                <w:rFonts w:ascii="Calibri" w:hAnsi="Calibri" w:cs="Calibri"/>
                <w:b/>
                <w:bCs/>
                <w:sz w:val="80"/>
                <w:szCs w:val="80"/>
              </w:rPr>
              <w:t>ohne Anhaftungen</w:t>
            </w:r>
          </w:p>
          <w:p w14:paraId="74B6FE7C" w14:textId="77777777" w:rsidR="00EC59CF" w:rsidRPr="009843ED" w:rsidRDefault="00EC59CF" w:rsidP="00AB5B25">
            <w:pPr>
              <w:jc w:val="center"/>
              <w:rPr>
                <w:rFonts w:ascii="Calibri" w:hAnsi="Calibri" w:cs="Calibri"/>
                <w:b/>
                <w:bCs/>
                <w:sz w:val="80"/>
                <w:szCs w:val="80"/>
              </w:rPr>
            </w:pPr>
          </w:p>
        </w:tc>
      </w:tr>
    </w:tbl>
    <w:p w14:paraId="65D26D22" w14:textId="77777777" w:rsidR="00EC59CF" w:rsidRDefault="00EC59CF"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55D0315D" w14:textId="77777777" w:rsidTr="00AB5B25">
        <w:trPr>
          <w:cantSplit/>
          <w:trHeight w:val="9639"/>
        </w:trPr>
        <w:tc>
          <w:tcPr>
            <w:tcW w:w="10204" w:type="dxa"/>
            <w:vAlign w:val="center"/>
          </w:tcPr>
          <w:p w14:paraId="346D07C7"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71603EAC" wp14:editId="07252616">
                  <wp:extent cx="6116952" cy="6116952"/>
                  <wp:effectExtent l="0" t="0" r="0" b="0"/>
                  <wp:docPr id="2657297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116952" cy="6116952"/>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1C5F380C" w14:textId="77777777" w:rsidTr="00AB5B25">
        <w:trPr>
          <w:cantSplit/>
          <w:trHeight w:hRule="exact" w:val="3969"/>
        </w:trPr>
        <w:tc>
          <w:tcPr>
            <w:tcW w:w="10204" w:type="dxa"/>
            <w:vAlign w:val="center"/>
          </w:tcPr>
          <w:p w14:paraId="2F028EFC"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Grünabfall</w:t>
            </w:r>
          </w:p>
          <w:p w14:paraId="103416FE" w14:textId="77777777" w:rsidR="00EC59CF" w:rsidRDefault="00EC59CF" w:rsidP="00AB5B25">
            <w:pPr>
              <w:jc w:val="center"/>
              <w:rPr>
                <w:rFonts w:ascii="Calibri" w:hAnsi="Calibri" w:cs="Calibri"/>
                <w:b/>
                <w:bCs/>
                <w:sz w:val="80"/>
                <w:szCs w:val="80"/>
              </w:rPr>
            </w:pPr>
          </w:p>
          <w:p w14:paraId="3962BFA7" w14:textId="77777777" w:rsidR="00EC59CF" w:rsidRPr="009843ED" w:rsidRDefault="00EC59CF" w:rsidP="00AB5B25">
            <w:pPr>
              <w:jc w:val="center"/>
              <w:rPr>
                <w:rFonts w:ascii="Calibri" w:hAnsi="Calibri" w:cs="Calibri"/>
                <w:b/>
                <w:bCs/>
                <w:sz w:val="80"/>
                <w:szCs w:val="80"/>
              </w:rPr>
            </w:pPr>
          </w:p>
        </w:tc>
      </w:tr>
    </w:tbl>
    <w:p w14:paraId="0BF5D7B0" w14:textId="77777777" w:rsidR="00EC59CF" w:rsidRDefault="00EC59CF"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3A6096E8" w14:textId="77777777" w:rsidTr="00AB5B25">
        <w:trPr>
          <w:cantSplit/>
          <w:trHeight w:val="9639"/>
        </w:trPr>
        <w:tc>
          <w:tcPr>
            <w:tcW w:w="10204" w:type="dxa"/>
            <w:vAlign w:val="center"/>
          </w:tcPr>
          <w:p w14:paraId="1FF5F910"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01A15F50" wp14:editId="7F9EB8D1">
                  <wp:extent cx="6120000" cy="6120000"/>
                  <wp:effectExtent l="0" t="0" r="0" b="0"/>
                  <wp:docPr id="14847062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7AE8FE8B" w14:textId="77777777" w:rsidTr="00AB5B25">
        <w:trPr>
          <w:cantSplit/>
          <w:trHeight w:hRule="exact" w:val="3969"/>
        </w:trPr>
        <w:tc>
          <w:tcPr>
            <w:tcW w:w="10204" w:type="dxa"/>
            <w:vAlign w:val="center"/>
          </w:tcPr>
          <w:p w14:paraId="268A0FAF" w14:textId="77777777" w:rsidR="00EC59CF" w:rsidRDefault="00EC59CF" w:rsidP="00AB5B25">
            <w:pPr>
              <w:jc w:val="center"/>
              <w:rPr>
                <w:rFonts w:ascii="Calibri" w:hAnsi="Calibri" w:cs="Calibri"/>
                <w:b/>
                <w:bCs/>
                <w:sz w:val="120"/>
                <w:szCs w:val="120"/>
              </w:rPr>
            </w:pPr>
            <w:proofErr w:type="spellStart"/>
            <w:r>
              <w:rPr>
                <w:rFonts w:ascii="Calibri" w:hAnsi="Calibri" w:cs="Calibri"/>
                <w:b/>
                <w:bCs/>
                <w:sz w:val="120"/>
                <w:szCs w:val="120"/>
              </w:rPr>
              <w:t>Grünglas</w:t>
            </w:r>
            <w:proofErr w:type="spellEnd"/>
          </w:p>
          <w:p w14:paraId="19887868" w14:textId="77777777" w:rsidR="00EC59CF" w:rsidRDefault="00EC59CF" w:rsidP="00AB5B25">
            <w:pPr>
              <w:jc w:val="center"/>
              <w:rPr>
                <w:rFonts w:ascii="Calibri" w:hAnsi="Calibri" w:cs="Calibri"/>
                <w:b/>
                <w:bCs/>
                <w:sz w:val="80"/>
                <w:szCs w:val="80"/>
              </w:rPr>
            </w:pPr>
          </w:p>
          <w:p w14:paraId="237FDA5E" w14:textId="77777777" w:rsidR="00EC59CF" w:rsidRPr="009843ED" w:rsidRDefault="00EC59CF" w:rsidP="00AB5B25">
            <w:pPr>
              <w:jc w:val="center"/>
              <w:rPr>
                <w:rFonts w:ascii="Calibri" w:hAnsi="Calibri" w:cs="Calibri"/>
                <w:b/>
                <w:bCs/>
                <w:sz w:val="80"/>
                <w:szCs w:val="80"/>
              </w:rPr>
            </w:pPr>
          </w:p>
        </w:tc>
      </w:tr>
    </w:tbl>
    <w:p w14:paraId="2C90B50B" w14:textId="77777777" w:rsidR="00DA5CB1" w:rsidRDefault="00EC59CF" w:rsidP="006F2CDF">
      <w: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DA5CB1" w14:paraId="7D59330F" w14:textId="77777777" w:rsidTr="00AB5B25">
        <w:trPr>
          <w:cantSplit/>
          <w:trHeight w:val="9639"/>
        </w:trPr>
        <w:tc>
          <w:tcPr>
            <w:tcW w:w="10204" w:type="dxa"/>
            <w:vAlign w:val="center"/>
          </w:tcPr>
          <w:p w14:paraId="476EB66C" w14:textId="77777777" w:rsidR="00DA5CB1" w:rsidRPr="00331C00" w:rsidRDefault="00DA5CB1" w:rsidP="00DC414D">
            <w:pPr>
              <w:jc w:val="center"/>
              <w:rPr>
                <w:rFonts w:ascii="Calibri" w:hAnsi="Calibri" w:cs="Calibri"/>
                <w:b/>
                <w:bCs/>
                <w:sz w:val="180"/>
                <w:szCs w:val="180"/>
              </w:rPr>
            </w:pPr>
            <w:r w:rsidRPr="004A1F21">
              <w:rPr>
                <w:noProof/>
                <w:sz w:val="20"/>
                <w:szCs w:val="20"/>
                <w:lang w:eastAsia="de-DE"/>
              </w:rPr>
              <w:lastRenderedPageBreak/>
              <w:drawing>
                <wp:inline distT="0" distB="0" distL="0" distR="0" wp14:anchorId="0A038709" wp14:editId="4460108D">
                  <wp:extent cx="6120000" cy="6120000"/>
                  <wp:effectExtent l="0" t="0" r="0" b="0"/>
                  <wp:docPr id="1384827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DA5CB1" w14:paraId="17D2B728" w14:textId="77777777" w:rsidTr="00AB5B25">
        <w:trPr>
          <w:cantSplit/>
          <w:trHeight w:hRule="exact" w:val="3969"/>
        </w:trPr>
        <w:tc>
          <w:tcPr>
            <w:tcW w:w="10204" w:type="dxa"/>
            <w:vAlign w:val="center"/>
          </w:tcPr>
          <w:p w14:paraId="6208C0E1" w14:textId="77777777" w:rsidR="00DA5CB1" w:rsidRDefault="00DA5CB1" w:rsidP="00AB5B25">
            <w:pPr>
              <w:jc w:val="center"/>
              <w:rPr>
                <w:rFonts w:ascii="Calibri" w:hAnsi="Calibri" w:cs="Calibri"/>
                <w:b/>
                <w:bCs/>
                <w:sz w:val="80"/>
                <w:szCs w:val="80"/>
              </w:rPr>
            </w:pPr>
            <w:r>
              <w:rPr>
                <w:rFonts w:ascii="Calibri" w:hAnsi="Calibri" w:cs="Calibri"/>
                <w:b/>
                <w:bCs/>
                <w:sz w:val="120"/>
                <w:szCs w:val="120"/>
              </w:rPr>
              <w:t>Handys/Laptops</w:t>
            </w:r>
          </w:p>
          <w:p w14:paraId="5913687F" w14:textId="77777777" w:rsidR="00DA5CB1" w:rsidRDefault="00DA5CB1" w:rsidP="00DA5CB1">
            <w:pPr>
              <w:jc w:val="center"/>
              <w:rPr>
                <w:rFonts w:ascii="Calibri" w:hAnsi="Calibri" w:cs="Calibri"/>
                <w:b/>
                <w:bCs/>
                <w:sz w:val="80"/>
                <w:szCs w:val="80"/>
              </w:rPr>
            </w:pPr>
          </w:p>
          <w:p w14:paraId="04DC7074" w14:textId="77777777" w:rsidR="00DA5CB1" w:rsidRPr="009843ED" w:rsidRDefault="00DA5CB1" w:rsidP="00AB5B25">
            <w:pPr>
              <w:jc w:val="center"/>
              <w:rPr>
                <w:rFonts w:ascii="Calibri" w:hAnsi="Calibri" w:cs="Calibri"/>
                <w:b/>
                <w:bCs/>
                <w:sz w:val="80"/>
                <w:szCs w:val="80"/>
              </w:rPr>
            </w:pPr>
          </w:p>
        </w:tc>
      </w:tr>
    </w:tbl>
    <w:p w14:paraId="09C94909" w14:textId="77777777" w:rsidR="00DA5CB1" w:rsidRDefault="00DA5CB1" w:rsidP="006F2CDF">
      <w:r>
        <w:t xml:space="preserve"> </w:t>
      </w:r>
    </w:p>
    <w:p w14:paraId="577A15C1" w14:textId="13B89DF6" w:rsidR="00EC59CF" w:rsidRDefault="00EC59CF" w:rsidP="006F2CDF"/>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0229A06E" w14:textId="77777777" w:rsidTr="00AB5B25">
        <w:trPr>
          <w:cantSplit/>
          <w:trHeight w:val="9639"/>
        </w:trPr>
        <w:tc>
          <w:tcPr>
            <w:tcW w:w="10204" w:type="dxa"/>
            <w:vAlign w:val="center"/>
          </w:tcPr>
          <w:p w14:paraId="7B1F7DCA"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drawing>
                <wp:inline distT="0" distB="0" distL="0" distR="0" wp14:anchorId="22ABCBEA" wp14:editId="16B6D890">
                  <wp:extent cx="6120000" cy="6120000"/>
                  <wp:effectExtent l="0" t="0" r="0" b="0"/>
                  <wp:docPr id="5421411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7CA6491E" w14:textId="77777777" w:rsidTr="00AB5B25">
        <w:trPr>
          <w:cantSplit/>
          <w:trHeight w:hRule="exact" w:val="3969"/>
        </w:trPr>
        <w:tc>
          <w:tcPr>
            <w:tcW w:w="10204" w:type="dxa"/>
            <w:vAlign w:val="center"/>
          </w:tcPr>
          <w:p w14:paraId="11FC3AC2"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Hart-Kunststoffe</w:t>
            </w:r>
          </w:p>
          <w:p w14:paraId="1466F10F" w14:textId="77777777" w:rsidR="00EC59CF" w:rsidRDefault="00EC59CF" w:rsidP="00AB5B25">
            <w:pPr>
              <w:jc w:val="center"/>
              <w:rPr>
                <w:rFonts w:ascii="Calibri" w:hAnsi="Calibri" w:cs="Calibri"/>
                <w:b/>
                <w:bCs/>
                <w:sz w:val="80"/>
                <w:szCs w:val="80"/>
              </w:rPr>
            </w:pPr>
          </w:p>
          <w:p w14:paraId="4C3A88FE" w14:textId="77777777" w:rsidR="00EC59CF" w:rsidRPr="009843ED" w:rsidRDefault="00EC59CF" w:rsidP="00AB5B25">
            <w:pPr>
              <w:jc w:val="center"/>
              <w:rPr>
                <w:rFonts w:ascii="Calibri" w:hAnsi="Calibri" w:cs="Calibri"/>
                <w:b/>
                <w:bCs/>
                <w:sz w:val="80"/>
                <w:szCs w:val="80"/>
              </w:rPr>
            </w:pPr>
          </w:p>
        </w:tc>
      </w:tr>
    </w:tbl>
    <w:p w14:paraId="125003BB" w14:textId="77777777" w:rsidR="00EC59CF" w:rsidRDefault="00EC59CF"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1E307F75" w14:textId="77777777" w:rsidTr="00AB5B25">
        <w:trPr>
          <w:cantSplit/>
          <w:trHeight w:val="9639"/>
        </w:trPr>
        <w:tc>
          <w:tcPr>
            <w:tcW w:w="10204" w:type="dxa"/>
            <w:vAlign w:val="center"/>
          </w:tcPr>
          <w:p w14:paraId="12C4AD13"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drawing>
                <wp:inline distT="0" distB="0" distL="0" distR="0" wp14:anchorId="3885F478" wp14:editId="54ECAD07">
                  <wp:extent cx="6120000" cy="6120000"/>
                  <wp:effectExtent l="0" t="0" r="0" b="0"/>
                  <wp:docPr id="1718650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35E5DE4D" w14:textId="77777777" w:rsidTr="00AB5B25">
        <w:trPr>
          <w:cantSplit/>
          <w:trHeight w:hRule="exact" w:val="3969"/>
        </w:trPr>
        <w:tc>
          <w:tcPr>
            <w:tcW w:w="10204" w:type="dxa"/>
            <w:vAlign w:val="center"/>
          </w:tcPr>
          <w:p w14:paraId="45965EE8"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Holz</w:t>
            </w:r>
          </w:p>
          <w:p w14:paraId="34C3B4FC" w14:textId="77777777" w:rsidR="00EC59CF" w:rsidRDefault="00EC59CF" w:rsidP="00AB5B25">
            <w:pPr>
              <w:jc w:val="center"/>
              <w:rPr>
                <w:rFonts w:ascii="Calibri" w:hAnsi="Calibri" w:cs="Calibri"/>
                <w:b/>
                <w:bCs/>
                <w:sz w:val="80"/>
                <w:szCs w:val="80"/>
              </w:rPr>
            </w:pPr>
            <w:r>
              <w:rPr>
                <w:rFonts w:ascii="Calibri" w:hAnsi="Calibri" w:cs="Calibri"/>
                <w:b/>
                <w:bCs/>
                <w:sz w:val="80"/>
                <w:szCs w:val="80"/>
              </w:rPr>
              <w:t>A1: nicht behandelt</w:t>
            </w:r>
          </w:p>
          <w:p w14:paraId="5303050E" w14:textId="77777777" w:rsidR="00EC59CF" w:rsidRPr="009843ED" w:rsidRDefault="00EC59CF" w:rsidP="00AB5B25">
            <w:pPr>
              <w:jc w:val="center"/>
              <w:rPr>
                <w:rFonts w:ascii="Calibri" w:hAnsi="Calibri" w:cs="Calibri"/>
                <w:b/>
                <w:bCs/>
                <w:sz w:val="80"/>
                <w:szCs w:val="80"/>
              </w:rPr>
            </w:pPr>
          </w:p>
        </w:tc>
      </w:tr>
    </w:tbl>
    <w:p w14:paraId="4E8DFF3F" w14:textId="77777777" w:rsidR="00EC59CF" w:rsidRDefault="00EC59CF"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EC59CF" w14:paraId="160D318D" w14:textId="77777777" w:rsidTr="00AB5B25">
        <w:trPr>
          <w:cantSplit/>
          <w:trHeight w:val="9639"/>
        </w:trPr>
        <w:tc>
          <w:tcPr>
            <w:tcW w:w="10204" w:type="dxa"/>
            <w:vAlign w:val="center"/>
          </w:tcPr>
          <w:p w14:paraId="2FCE3D2A" w14:textId="77777777" w:rsidR="00EC59CF" w:rsidRPr="00331C00" w:rsidRDefault="00EC59CF" w:rsidP="00DC414D">
            <w:pPr>
              <w:jc w:val="center"/>
              <w:rPr>
                <w:rFonts w:ascii="Calibri" w:hAnsi="Calibri" w:cs="Calibri"/>
                <w:b/>
                <w:bCs/>
                <w:sz w:val="180"/>
                <w:szCs w:val="180"/>
              </w:rPr>
            </w:pPr>
            <w:r w:rsidRPr="004A1F21">
              <w:rPr>
                <w:noProof/>
                <w:sz w:val="20"/>
                <w:szCs w:val="20"/>
                <w:lang w:eastAsia="de-DE"/>
              </w:rPr>
              <w:drawing>
                <wp:inline distT="0" distB="0" distL="0" distR="0" wp14:anchorId="73AEFDD6" wp14:editId="1B4CF0C2">
                  <wp:extent cx="6120000" cy="6120000"/>
                  <wp:effectExtent l="0" t="0" r="0" b="0"/>
                  <wp:docPr id="5112207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EC59CF" w14:paraId="45DC9885" w14:textId="77777777" w:rsidTr="00AB5B25">
        <w:trPr>
          <w:cantSplit/>
          <w:trHeight w:hRule="exact" w:val="3969"/>
        </w:trPr>
        <w:tc>
          <w:tcPr>
            <w:tcW w:w="10204" w:type="dxa"/>
            <w:vAlign w:val="center"/>
          </w:tcPr>
          <w:p w14:paraId="1332B808" w14:textId="77777777" w:rsidR="00EC59CF" w:rsidRDefault="00EC59CF" w:rsidP="00AB5B25">
            <w:pPr>
              <w:jc w:val="center"/>
              <w:rPr>
                <w:rFonts w:ascii="Calibri" w:hAnsi="Calibri" w:cs="Calibri"/>
                <w:b/>
                <w:bCs/>
                <w:sz w:val="120"/>
                <w:szCs w:val="120"/>
              </w:rPr>
            </w:pPr>
            <w:r>
              <w:rPr>
                <w:rFonts w:ascii="Calibri" w:hAnsi="Calibri" w:cs="Calibri"/>
                <w:b/>
                <w:bCs/>
                <w:sz w:val="120"/>
                <w:szCs w:val="120"/>
              </w:rPr>
              <w:t>Holz</w:t>
            </w:r>
          </w:p>
          <w:p w14:paraId="1BCABB2A" w14:textId="77777777" w:rsidR="00EC59CF" w:rsidRDefault="00EC59CF" w:rsidP="00AB5B25">
            <w:pPr>
              <w:jc w:val="center"/>
              <w:rPr>
                <w:rFonts w:ascii="Calibri" w:hAnsi="Calibri" w:cs="Calibri"/>
                <w:b/>
                <w:bCs/>
                <w:sz w:val="80"/>
                <w:szCs w:val="80"/>
              </w:rPr>
            </w:pPr>
            <w:r>
              <w:rPr>
                <w:rFonts w:ascii="Calibri" w:hAnsi="Calibri" w:cs="Calibri"/>
                <w:b/>
                <w:bCs/>
                <w:sz w:val="80"/>
                <w:szCs w:val="80"/>
              </w:rPr>
              <w:t>A2/A3: behandelt</w:t>
            </w:r>
          </w:p>
          <w:p w14:paraId="4B7AECD6" w14:textId="77777777" w:rsidR="00EC59CF" w:rsidRPr="009843ED" w:rsidRDefault="00EC59CF" w:rsidP="00AB5B25">
            <w:pPr>
              <w:jc w:val="center"/>
              <w:rPr>
                <w:rFonts w:ascii="Calibri" w:hAnsi="Calibri" w:cs="Calibri"/>
                <w:b/>
                <w:bCs/>
                <w:sz w:val="80"/>
                <w:szCs w:val="80"/>
              </w:rPr>
            </w:pPr>
          </w:p>
        </w:tc>
      </w:tr>
    </w:tbl>
    <w:p w14:paraId="3AD40ACC" w14:textId="77777777" w:rsidR="00EC59CF" w:rsidRDefault="00EC59CF"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3D182475" w14:textId="77777777" w:rsidTr="00AB5B25">
        <w:trPr>
          <w:cantSplit/>
          <w:trHeight w:val="9639"/>
        </w:trPr>
        <w:tc>
          <w:tcPr>
            <w:tcW w:w="10204" w:type="dxa"/>
            <w:vAlign w:val="center"/>
          </w:tcPr>
          <w:p w14:paraId="5E1DECF4"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49297616" wp14:editId="699D5C59">
                  <wp:extent cx="6120000" cy="6120000"/>
                  <wp:effectExtent l="0" t="0" r="0" b="0"/>
                  <wp:docPr id="13627278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1A707F28" w14:textId="77777777" w:rsidTr="00AB5B25">
        <w:trPr>
          <w:cantSplit/>
          <w:trHeight w:hRule="exact" w:val="3969"/>
        </w:trPr>
        <w:tc>
          <w:tcPr>
            <w:tcW w:w="10204" w:type="dxa"/>
            <w:vAlign w:val="center"/>
          </w:tcPr>
          <w:p w14:paraId="623B71D8"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Holz</w:t>
            </w:r>
          </w:p>
          <w:p w14:paraId="1D8B6767" w14:textId="77777777" w:rsidR="00BD2818" w:rsidRDefault="00BD2818" w:rsidP="00AB5B25">
            <w:pPr>
              <w:jc w:val="center"/>
              <w:rPr>
                <w:rFonts w:ascii="Calibri" w:hAnsi="Calibri" w:cs="Calibri"/>
                <w:b/>
                <w:bCs/>
                <w:sz w:val="80"/>
                <w:szCs w:val="80"/>
              </w:rPr>
            </w:pPr>
            <w:r>
              <w:rPr>
                <w:rFonts w:ascii="Calibri" w:hAnsi="Calibri" w:cs="Calibri"/>
                <w:b/>
                <w:bCs/>
                <w:sz w:val="80"/>
                <w:szCs w:val="80"/>
              </w:rPr>
              <w:t xml:space="preserve">A4: mit schädlichen </w:t>
            </w:r>
          </w:p>
          <w:p w14:paraId="080A9E88" w14:textId="77777777" w:rsidR="00BD2818" w:rsidRPr="009843ED" w:rsidRDefault="00BD2818" w:rsidP="00AB5B25">
            <w:pPr>
              <w:jc w:val="center"/>
              <w:rPr>
                <w:rFonts w:ascii="Calibri" w:hAnsi="Calibri" w:cs="Calibri"/>
                <w:b/>
                <w:bCs/>
                <w:sz w:val="80"/>
                <w:szCs w:val="80"/>
              </w:rPr>
            </w:pPr>
            <w:r>
              <w:rPr>
                <w:rFonts w:ascii="Calibri" w:hAnsi="Calibri" w:cs="Calibri"/>
                <w:b/>
                <w:bCs/>
                <w:sz w:val="80"/>
                <w:szCs w:val="80"/>
              </w:rPr>
              <w:t>Verunreinigungen</w:t>
            </w:r>
          </w:p>
        </w:tc>
      </w:tr>
    </w:tbl>
    <w:p w14:paraId="4EDA4156" w14:textId="77777777" w:rsidR="00DA5CB1"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DA5CB1" w14:paraId="6765BB0A" w14:textId="77777777" w:rsidTr="00AB5B25">
        <w:trPr>
          <w:cantSplit/>
          <w:trHeight w:val="9639"/>
        </w:trPr>
        <w:tc>
          <w:tcPr>
            <w:tcW w:w="10204" w:type="dxa"/>
            <w:vAlign w:val="center"/>
          </w:tcPr>
          <w:p w14:paraId="6EC3C4E7" w14:textId="77777777" w:rsidR="00DA5CB1" w:rsidRPr="00331C00" w:rsidRDefault="00DA5CB1" w:rsidP="00DC414D">
            <w:pPr>
              <w:jc w:val="center"/>
              <w:rPr>
                <w:rFonts w:ascii="Calibri" w:hAnsi="Calibri" w:cs="Calibri"/>
                <w:b/>
                <w:bCs/>
                <w:sz w:val="180"/>
                <w:szCs w:val="180"/>
              </w:rPr>
            </w:pPr>
            <w:r w:rsidRPr="004A1F21">
              <w:rPr>
                <w:noProof/>
                <w:sz w:val="20"/>
                <w:szCs w:val="20"/>
                <w:lang w:eastAsia="de-DE"/>
              </w:rPr>
              <w:drawing>
                <wp:inline distT="0" distB="0" distL="0" distR="0" wp14:anchorId="789897E3" wp14:editId="1107DC13">
                  <wp:extent cx="6120000" cy="6120000"/>
                  <wp:effectExtent l="0" t="0" r="0" b="0"/>
                  <wp:docPr id="20889331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DA5CB1" w14:paraId="015579A6" w14:textId="77777777" w:rsidTr="00AB5B25">
        <w:trPr>
          <w:cantSplit/>
          <w:trHeight w:hRule="exact" w:val="3969"/>
        </w:trPr>
        <w:tc>
          <w:tcPr>
            <w:tcW w:w="10204" w:type="dxa"/>
            <w:vAlign w:val="center"/>
          </w:tcPr>
          <w:p w14:paraId="44C568D7" w14:textId="77777777" w:rsidR="00DA5CB1" w:rsidRDefault="00DA5CB1" w:rsidP="00AB5B25">
            <w:pPr>
              <w:jc w:val="center"/>
              <w:rPr>
                <w:rFonts w:ascii="Calibri" w:hAnsi="Calibri" w:cs="Calibri"/>
                <w:b/>
                <w:bCs/>
                <w:sz w:val="80"/>
                <w:szCs w:val="80"/>
              </w:rPr>
            </w:pPr>
            <w:r>
              <w:rPr>
                <w:rFonts w:ascii="Calibri" w:hAnsi="Calibri" w:cs="Calibri"/>
                <w:b/>
                <w:bCs/>
                <w:sz w:val="120"/>
                <w:szCs w:val="120"/>
              </w:rPr>
              <w:t>HT-/KG-Rohre</w:t>
            </w:r>
          </w:p>
          <w:p w14:paraId="2A8F5DEF" w14:textId="77777777" w:rsidR="00DA5CB1" w:rsidRDefault="00DA5CB1" w:rsidP="00DA5CB1">
            <w:pPr>
              <w:jc w:val="center"/>
              <w:rPr>
                <w:rFonts w:ascii="Calibri" w:hAnsi="Calibri" w:cs="Calibri"/>
                <w:b/>
                <w:bCs/>
                <w:sz w:val="80"/>
                <w:szCs w:val="80"/>
              </w:rPr>
            </w:pPr>
          </w:p>
          <w:p w14:paraId="6453E3C2" w14:textId="77777777" w:rsidR="00DA5CB1" w:rsidRPr="009843ED" w:rsidRDefault="00DA5CB1" w:rsidP="00AB5B25">
            <w:pPr>
              <w:jc w:val="center"/>
              <w:rPr>
                <w:rFonts w:ascii="Calibri" w:hAnsi="Calibri" w:cs="Calibri"/>
                <w:b/>
                <w:bCs/>
                <w:sz w:val="80"/>
                <w:szCs w:val="80"/>
              </w:rPr>
            </w:pPr>
          </w:p>
        </w:tc>
      </w:tr>
    </w:tbl>
    <w:p w14:paraId="4728858F" w14:textId="77777777" w:rsidR="00DA5CB1" w:rsidRDefault="00DA5CB1"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5C1918FA" w14:textId="77777777" w:rsidTr="00DA5CB1">
        <w:trPr>
          <w:cantSplit/>
          <w:trHeight w:val="9639"/>
        </w:trPr>
        <w:tc>
          <w:tcPr>
            <w:tcW w:w="10348" w:type="dxa"/>
            <w:vAlign w:val="center"/>
          </w:tcPr>
          <w:p w14:paraId="78728304"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23E25AD4" wp14:editId="3DC32F84">
                  <wp:extent cx="6120000" cy="6120000"/>
                  <wp:effectExtent l="0" t="0" r="0" b="0"/>
                  <wp:docPr id="16608023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713B1774" w14:textId="77777777" w:rsidTr="00DA5CB1">
        <w:trPr>
          <w:cantSplit/>
          <w:trHeight w:hRule="exact" w:val="3969"/>
        </w:trPr>
        <w:tc>
          <w:tcPr>
            <w:tcW w:w="10348" w:type="dxa"/>
            <w:vAlign w:val="center"/>
          </w:tcPr>
          <w:p w14:paraId="49E017A5"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Kabel</w:t>
            </w:r>
          </w:p>
          <w:p w14:paraId="34F7F334" w14:textId="77777777" w:rsidR="00BD2818" w:rsidRDefault="00BD2818" w:rsidP="00AB5B25">
            <w:pPr>
              <w:jc w:val="center"/>
              <w:rPr>
                <w:rFonts w:ascii="Calibri" w:hAnsi="Calibri" w:cs="Calibri"/>
                <w:b/>
                <w:bCs/>
                <w:sz w:val="80"/>
                <w:szCs w:val="80"/>
              </w:rPr>
            </w:pPr>
          </w:p>
          <w:p w14:paraId="2739D8B3" w14:textId="77777777" w:rsidR="00BD2818" w:rsidRPr="009843ED" w:rsidRDefault="00BD2818" w:rsidP="00AB5B25">
            <w:pPr>
              <w:jc w:val="center"/>
              <w:rPr>
                <w:rFonts w:ascii="Calibri" w:hAnsi="Calibri" w:cs="Calibri"/>
                <w:b/>
                <w:bCs/>
                <w:sz w:val="80"/>
                <w:szCs w:val="80"/>
              </w:rPr>
            </w:pPr>
          </w:p>
        </w:tc>
      </w:tr>
    </w:tbl>
    <w:p w14:paraId="02FFA179"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2661F776" w14:textId="77777777" w:rsidTr="00AB5B25">
        <w:trPr>
          <w:cantSplit/>
          <w:trHeight w:val="9639"/>
        </w:trPr>
        <w:tc>
          <w:tcPr>
            <w:tcW w:w="10204" w:type="dxa"/>
            <w:vAlign w:val="center"/>
          </w:tcPr>
          <w:p w14:paraId="6BF162A3"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588C569B" wp14:editId="2BF17835">
                  <wp:extent cx="6120000" cy="6120000"/>
                  <wp:effectExtent l="0" t="0" r="0" b="0"/>
                  <wp:docPr id="18136252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14FDD8DE" w14:textId="77777777" w:rsidTr="00AB5B25">
        <w:trPr>
          <w:cantSplit/>
          <w:trHeight w:hRule="exact" w:val="3969"/>
        </w:trPr>
        <w:tc>
          <w:tcPr>
            <w:tcW w:w="10204" w:type="dxa"/>
            <w:vAlign w:val="center"/>
          </w:tcPr>
          <w:p w14:paraId="175F213E"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Leichtstoffe</w:t>
            </w:r>
          </w:p>
          <w:p w14:paraId="378B03EB" w14:textId="77777777" w:rsidR="00BD2818" w:rsidRDefault="00BD2818" w:rsidP="00AB5B25">
            <w:pPr>
              <w:jc w:val="center"/>
              <w:rPr>
                <w:rFonts w:ascii="Calibri" w:hAnsi="Calibri" w:cs="Calibri"/>
                <w:b/>
                <w:bCs/>
                <w:sz w:val="80"/>
                <w:szCs w:val="80"/>
              </w:rPr>
            </w:pPr>
          </w:p>
          <w:p w14:paraId="6B221148" w14:textId="77777777" w:rsidR="00BD2818" w:rsidRPr="009843ED" w:rsidRDefault="00BD2818" w:rsidP="00AB5B25">
            <w:pPr>
              <w:jc w:val="center"/>
              <w:rPr>
                <w:rFonts w:ascii="Calibri" w:hAnsi="Calibri" w:cs="Calibri"/>
                <w:b/>
                <w:bCs/>
                <w:sz w:val="80"/>
                <w:szCs w:val="80"/>
              </w:rPr>
            </w:pPr>
          </w:p>
        </w:tc>
      </w:tr>
    </w:tbl>
    <w:p w14:paraId="69756ABA"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0F89E1AD" w14:textId="77777777" w:rsidTr="00AB5B25">
        <w:trPr>
          <w:cantSplit/>
          <w:trHeight w:val="9639"/>
        </w:trPr>
        <w:tc>
          <w:tcPr>
            <w:tcW w:w="10204" w:type="dxa"/>
            <w:vAlign w:val="center"/>
          </w:tcPr>
          <w:p w14:paraId="5F104DEA"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13D393B4" wp14:editId="4E3D97B2">
                  <wp:extent cx="6120000" cy="6120000"/>
                  <wp:effectExtent l="0" t="0" r="0" b="0"/>
                  <wp:docPr id="16176898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49FB3C28" w14:textId="77777777" w:rsidTr="00AB5B25">
        <w:trPr>
          <w:cantSplit/>
          <w:trHeight w:hRule="exact" w:val="3969"/>
        </w:trPr>
        <w:tc>
          <w:tcPr>
            <w:tcW w:w="10204" w:type="dxa"/>
            <w:vAlign w:val="center"/>
          </w:tcPr>
          <w:p w14:paraId="37A37141"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Leuchtstoffröhren</w:t>
            </w:r>
          </w:p>
          <w:p w14:paraId="143CA86D" w14:textId="77777777" w:rsidR="00BD2818" w:rsidRDefault="00BD2818" w:rsidP="00AB5B25">
            <w:pPr>
              <w:jc w:val="center"/>
              <w:rPr>
                <w:rFonts w:ascii="Calibri" w:hAnsi="Calibri" w:cs="Calibri"/>
                <w:b/>
                <w:bCs/>
                <w:sz w:val="80"/>
                <w:szCs w:val="80"/>
              </w:rPr>
            </w:pPr>
          </w:p>
          <w:p w14:paraId="761620F5" w14:textId="77777777" w:rsidR="00BD2818" w:rsidRPr="009843ED" w:rsidRDefault="00BD2818" w:rsidP="00AB5B25">
            <w:pPr>
              <w:jc w:val="center"/>
              <w:rPr>
                <w:rFonts w:ascii="Calibri" w:hAnsi="Calibri" w:cs="Calibri"/>
                <w:b/>
                <w:bCs/>
                <w:sz w:val="80"/>
                <w:szCs w:val="80"/>
              </w:rPr>
            </w:pPr>
          </w:p>
        </w:tc>
      </w:tr>
    </w:tbl>
    <w:p w14:paraId="463FACC3"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4C955933" w14:textId="77777777" w:rsidTr="00AB5B25">
        <w:trPr>
          <w:cantSplit/>
          <w:trHeight w:val="9639"/>
        </w:trPr>
        <w:tc>
          <w:tcPr>
            <w:tcW w:w="10204" w:type="dxa"/>
            <w:vAlign w:val="center"/>
          </w:tcPr>
          <w:p w14:paraId="691E5AFC"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14F58D26" wp14:editId="2B34BA74">
                  <wp:extent cx="6120000" cy="6120000"/>
                  <wp:effectExtent l="0" t="0" r="0" b="0"/>
                  <wp:docPr id="338445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035928DD" w14:textId="77777777" w:rsidTr="00AB5B25">
        <w:trPr>
          <w:cantSplit/>
          <w:trHeight w:hRule="exact" w:val="3969"/>
        </w:trPr>
        <w:tc>
          <w:tcPr>
            <w:tcW w:w="10204" w:type="dxa"/>
            <w:vAlign w:val="center"/>
          </w:tcPr>
          <w:p w14:paraId="188BE9B3"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Metall</w:t>
            </w:r>
          </w:p>
          <w:p w14:paraId="4A912848" w14:textId="77777777" w:rsidR="00BD2818" w:rsidRDefault="00BD2818" w:rsidP="00AB5B25">
            <w:pPr>
              <w:jc w:val="center"/>
              <w:rPr>
                <w:rFonts w:ascii="Calibri" w:hAnsi="Calibri" w:cs="Calibri"/>
                <w:b/>
                <w:bCs/>
                <w:sz w:val="80"/>
                <w:szCs w:val="80"/>
              </w:rPr>
            </w:pPr>
            <w:r>
              <w:rPr>
                <w:rFonts w:ascii="Calibri" w:hAnsi="Calibri" w:cs="Calibri"/>
                <w:b/>
                <w:bCs/>
                <w:sz w:val="80"/>
                <w:szCs w:val="80"/>
              </w:rPr>
              <w:t>gemischt</w:t>
            </w:r>
          </w:p>
          <w:p w14:paraId="3DC32B19" w14:textId="77777777" w:rsidR="00BD2818" w:rsidRPr="009843ED" w:rsidRDefault="00BD2818" w:rsidP="00AB5B25">
            <w:pPr>
              <w:jc w:val="center"/>
              <w:rPr>
                <w:rFonts w:ascii="Calibri" w:hAnsi="Calibri" w:cs="Calibri"/>
                <w:b/>
                <w:bCs/>
                <w:sz w:val="80"/>
                <w:szCs w:val="80"/>
              </w:rPr>
            </w:pPr>
          </w:p>
        </w:tc>
      </w:tr>
    </w:tbl>
    <w:p w14:paraId="0E816467"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6E30FB58" w14:textId="77777777" w:rsidTr="00AB5B25">
        <w:trPr>
          <w:cantSplit/>
          <w:trHeight w:val="9639"/>
        </w:trPr>
        <w:tc>
          <w:tcPr>
            <w:tcW w:w="10204" w:type="dxa"/>
            <w:vAlign w:val="center"/>
          </w:tcPr>
          <w:p w14:paraId="7DD84DE3"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6F24967D" wp14:editId="07868233">
                  <wp:extent cx="6120000" cy="6120000"/>
                  <wp:effectExtent l="0" t="0" r="0" b="0"/>
                  <wp:docPr id="12801907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7505F186" w14:textId="77777777" w:rsidTr="00AB5B25">
        <w:trPr>
          <w:cantSplit/>
          <w:trHeight w:hRule="exact" w:val="3969"/>
        </w:trPr>
        <w:tc>
          <w:tcPr>
            <w:tcW w:w="10204" w:type="dxa"/>
            <w:vAlign w:val="center"/>
          </w:tcPr>
          <w:p w14:paraId="68273ECD" w14:textId="77777777" w:rsidR="00BD2818" w:rsidRDefault="00BD2818" w:rsidP="00AB5B25">
            <w:pPr>
              <w:jc w:val="center"/>
              <w:rPr>
                <w:rFonts w:ascii="Calibri" w:hAnsi="Calibri" w:cs="Calibri"/>
                <w:b/>
                <w:bCs/>
                <w:sz w:val="80"/>
                <w:szCs w:val="80"/>
              </w:rPr>
            </w:pPr>
            <w:r>
              <w:rPr>
                <w:rFonts w:ascii="Calibri" w:hAnsi="Calibri" w:cs="Calibri"/>
                <w:b/>
                <w:bCs/>
                <w:sz w:val="120"/>
                <w:szCs w:val="120"/>
              </w:rPr>
              <w:t>Ölverunreinigte Abfälle</w:t>
            </w:r>
          </w:p>
          <w:p w14:paraId="44A1249A" w14:textId="77777777" w:rsidR="00BD2818" w:rsidRPr="009843ED" w:rsidRDefault="00BD2818" w:rsidP="00AB5B25">
            <w:pPr>
              <w:jc w:val="center"/>
              <w:rPr>
                <w:rFonts w:ascii="Calibri" w:hAnsi="Calibri" w:cs="Calibri"/>
                <w:b/>
                <w:bCs/>
                <w:sz w:val="80"/>
                <w:szCs w:val="80"/>
              </w:rPr>
            </w:pPr>
          </w:p>
        </w:tc>
      </w:tr>
    </w:tbl>
    <w:p w14:paraId="000F89C2"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07617BA9" w14:textId="77777777" w:rsidTr="00AB5B25">
        <w:trPr>
          <w:cantSplit/>
          <w:trHeight w:val="9639"/>
        </w:trPr>
        <w:tc>
          <w:tcPr>
            <w:tcW w:w="10204" w:type="dxa"/>
            <w:vAlign w:val="center"/>
          </w:tcPr>
          <w:p w14:paraId="63AD389B"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09BAD7EF" wp14:editId="390ECACA">
                  <wp:extent cx="6120000" cy="6120000"/>
                  <wp:effectExtent l="0" t="0" r="0" b="0"/>
                  <wp:docPr id="13075047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5D2F091A" w14:textId="77777777" w:rsidTr="00AB5B25">
        <w:trPr>
          <w:cantSplit/>
          <w:trHeight w:hRule="exact" w:val="3969"/>
        </w:trPr>
        <w:tc>
          <w:tcPr>
            <w:tcW w:w="10204" w:type="dxa"/>
            <w:vAlign w:val="center"/>
          </w:tcPr>
          <w:p w14:paraId="41D1C4B5"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Papier/Pappe</w:t>
            </w:r>
          </w:p>
          <w:p w14:paraId="27742414" w14:textId="77777777" w:rsidR="00BD2818" w:rsidRDefault="00BD2818" w:rsidP="00AB5B25">
            <w:pPr>
              <w:jc w:val="center"/>
              <w:rPr>
                <w:rFonts w:ascii="Calibri" w:hAnsi="Calibri" w:cs="Calibri"/>
                <w:b/>
                <w:bCs/>
                <w:sz w:val="80"/>
                <w:szCs w:val="80"/>
              </w:rPr>
            </w:pPr>
          </w:p>
          <w:p w14:paraId="2D98E251" w14:textId="77777777" w:rsidR="00BD2818" w:rsidRPr="009843ED" w:rsidRDefault="00BD2818" w:rsidP="00AB5B25">
            <w:pPr>
              <w:jc w:val="center"/>
              <w:rPr>
                <w:rFonts w:ascii="Calibri" w:hAnsi="Calibri" w:cs="Calibri"/>
                <w:b/>
                <w:bCs/>
                <w:sz w:val="80"/>
                <w:szCs w:val="80"/>
              </w:rPr>
            </w:pPr>
          </w:p>
        </w:tc>
      </w:tr>
    </w:tbl>
    <w:p w14:paraId="707D15D1"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50B50E28" w14:textId="77777777" w:rsidTr="0083385F">
        <w:trPr>
          <w:cantSplit/>
          <w:trHeight w:val="9639"/>
        </w:trPr>
        <w:tc>
          <w:tcPr>
            <w:tcW w:w="10348" w:type="dxa"/>
            <w:vAlign w:val="center"/>
          </w:tcPr>
          <w:p w14:paraId="3C2774B5"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2AD3CC46" wp14:editId="1A505CB8">
                  <wp:extent cx="6116952" cy="6116952"/>
                  <wp:effectExtent l="0" t="0" r="0" b="0"/>
                  <wp:docPr id="17911057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6116952" cy="6116952"/>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4CAC51C7" w14:textId="77777777" w:rsidTr="0083385F">
        <w:trPr>
          <w:cantSplit/>
          <w:trHeight w:hRule="exact" w:val="3969"/>
        </w:trPr>
        <w:tc>
          <w:tcPr>
            <w:tcW w:w="10348" w:type="dxa"/>
            <w:vAlign w:val="center"/>
          </w:tcPr>
          <w:p w14:paraId="4CECFC88" w14:textId="64ACF768" w:rsidR="00BD2818" w:rsidRDefault="00BD2818" w:rsidP="00AB5B25">
            <w:pPr>
              <w:jc w:val="center"/>
              <w:rPr>
                <w:rFonts w:ascii="Calibri" w:hAnsi="Calibri" w:cs="Calibri"/>
                <w:b/>
                <w:bCs/>
                <w:sz w:val="120"/>
                <w:szCs w:val="120"/>
              </w:rPr>
            </w:pPr>
            <w:r>
              <w:rPr>
                <w:rFonts w:ascii="Calibri" w:hAnsi="Calibri" w:cs="Calibri"/>
                <w:b/>
                <w:bCs/>
                <w:sz w:val="120"/>
                <w:szCs w:val="120"/>
              </w:rPr>
              <w:t>Porenbeton</w:t>
            </w:r>
          </w:p>
          <w:p w14:paraId="3AA0CBBE" w14:textId="77777777" w:rsidR="00BD2818" w:rsidRDefault="00BD2818" w:rsidP="00AB5B25">
            <w:pPr>
              <w:jc w:val="center"/>
              <w:rPr>
                <w:rFonts w:ascii="Calibri" w:hAnsi="Calibri" w:cs="Calibri"/>
                <w:b/>
                <w:bCs/>
                <w:sz w:val="80"/>
                <w:szCs w:val="80"/>
              </w:rPr>
            </w:pPr>
          </w:p>
          <w:p w14:paraId="45B505CD" w14:textId="77777777" w:rsidR="00BD2818" w:rsidRPr="009843ED" w:rsidRDefault="00BD2818" w:rsidP="00AB5B25">
            <w:pPr>
              <w:jc w:val="center"/>
              <w:rPr>
                <w:rFonts w:ascii="Calibri" w:hAnsi="Calibri" w:cs="Calibri"/>
                <w:b/>
                <w:bCs/>
                <w:sz w:val="80"/>
                <w:szCs w:val="80"/>
              </w:rPr>
            </w:pPr>
          </w:p>
        </w:tc>
      </w:tr>
    </w:tbl>
    <w:p w14:paraId="32696521" w14:textId="77777777" w:rsidR="005A6816" w:rsidRDefault="00BD2818" w:rsidP="005A6816">
      <w:pPr>
        <w:tabs>
          <w:tab w:val="right" w:pos="10348"/>
        </w:tabs>
      </w:pPr>
      <w:r>
        <w:lastRenderedPageBreak/>
        <w:t xml:space="preserve"> </w:t>
      </w:r>
      <w:r w:rsidR="005A6816">
        <w:tab/>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5A6816" w14:paraId="1F9244BA" w14:textId="77777777" w:rsidTr="00AB5B25">
        <w:trPr>
          <w:cantSplit/>
          <w:trHeight w:val="9639"/>
        </w:trPr>
        <w:tc>
          <w:tcPr>
            <w:tcW w:w="10204" w:type="dxa"/>
            <w:vAlign w:val="center"/>
          </w:tcPr>
          <w:p w14:paraId="3B49F6EA" w14:textId="77777777" w:rsidR="005A6816" w:rsidRPr="00331C00" w:rsidRDefault="005A6816" w:rsidP="00DC414D">
            <w:pPr>
              <w:jc w:val="center"/>
              <w:rPr>
                <w:rFonts w:ascii="Calibri" w:hAnsi="Calibri" w:cs="Calibri"/>
                <w:b/>
                <w:bCs/>
                <w:sz w:val="180"/>
                <w:szCs w:val="180"/>
              </w:rPr>
            </w:pPr>
            <w:r w:rsidRPr="004A1F21">
              <w:rPr>
                <w:noProof/>
                <w:sz w:val="20"/>
                <w:szCs w:val="20"/>
                <w:lang w:eastAsia="de-DE"/>
              </w:rPr>
              <w:drawing>
                <wp:inline distT="0" distB="0" distL="0" distR="0" wp14:anchorId="13CE620C" wp14:editId="00B2E387">
                  <wp:extent cx="6120000" cy="6120000"/>
                  <wp:effectExtent l="0" t="0" r="0" b="0"/>
                  <wp:docPr id="5026203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0333" name="Grafik 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5A6816" w14:paraId="3E67F4B0" w14:textId="77777777" w:rsidTr="00AB5B25">
        <w:trPr>
          <w:cantSplit/>
          <w:trHeight w:hRule="exact" w:val="3969"/>
        </w:trPr>
        <w:tc>
          <w:tcPr>
            <w:tcW w:w="10204" w:type="dxa"/>
            <w:vAlign w:val="center"/>
          </w:tcPr>
          <w:p w14:paraId="2CBE4D06" w14:textId="77777777" w:rsidR="005A6816" w:rsidRDefault="005A6816" w:rsidP="00DA5CB1">
            <w:pPr>
              <w:jc w:val="center"/>
              <w:rPr>
                <w:rFonts w:ascii="Calibri" w:hAnsi="Calibri" w:cs="Calibri"/>
                <w:b/>
                <w:bCs/>
                <w:sz w:val="120"/>
                <w:szCs w:val="120"/>
              </w:rPr>
            </w:pPr>
            <w:r>
              <w:rPr>
                <w:rFonts w:ascii="Calibri" w:hAnsi="Calibri" w:cs="Calibri"/>
                <w:b/>
                <w:bCs/>
                <w:sz w:val="120"/>
                <w:szCs w:val="120"/>
              </w:rPr>
              <w:t>Reifen</w:t>
            </w:r>
          </w:p>
          <w:p w14:paraId="0A23A545" w14:textId="77777777" w:rsidR="00DA5CB1" w:rsidRPr="00DA5CB1" w:rsidRDefault="00DA5CB1" w:rsidP="00DA5CB1">
            <w:pPr>
              <w:jc w:val="center"/>
              <w:rPr>
                <w:rFonts w:ascii="Calibri" w:hAnsi="Calibri" w:cs="Calibri"/>
                <w:b/>
                <w:bCs/>
                <w:sz w:val="80"/>
                <w:szCs w:val="80"/>
              </w:rPr>
            </w:pPr>
          </w:p>
          <w:p w14:paraId="053E3445" w14:textId="4AC96489" w:rsidR="00DA5CB1" w:rsidRPr="009843ED" w:rsidRDefault="00DA5CB1" w:rsidP="00DA5CB1">
            <w:pPr>
              <w:jc w:val="center"/>
              <w:rPr>
                <w:rFonts w:ascii="Calibri" w:hAnsi="Calibri" w:cs="Calibri"/>
                <w:b/>
                <w:bCs/>
                <w:sz w:val="80"/>
                <w:szCs w:val="80"/>
              </w:rPr>
            </w:pPr>
          </w:p>
        </w:tc>
      </w:tr>
    </w:tbl>
    <w:p w14:paraId="09CA2400" w14:textId="0F886E42" w:rsidR="00BD2818" w:rsidRDefault="005A6816" w:rsidP="00DA5CB1">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5FA33F19" w14:textId="77777777" w:rsidTr="00AB5B25">
        <w:trPr>
          <w:cantSplit/>
          <w:trHeight w:val="9639"/>
        </w:trPr>
        <w:tc>
          <w:tcPr>
            <w:tcW w:w="10204" w:type="dxa"/>
            <w:vAlign w:val="center"/>
          </w:tcPr>
          <w:p w14:paraId="5C8B1B4D"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1B69F7C3" wp14:editId="356D3173">
                  <wp:extent cx="6120000" cy="6120000"/>
                  <wp:effectExtent l="0" t="0" r="0" b="0"/>
                  <wp:docPr id="20014977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5F0C7306" w14:textId="77777777" w:rsidTr="00AB5B25">
        <w:trPr>
          <w:cantSplit/>
          <w:trHeight w:hRule="exact" w:val="3969"/>
        </w:trPr>
        <w:tc>
          <w:tcPr>
            <w:tcW w:w="10204" w:type="dxa"/>
            <w:vAlign w:val="center"/>
          </w:tcPr>
          <w:p w14:paraId="14B89207"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Restabfall</w:t>
            </w:r>
          </w:p>
          <w:p w14:paraId="07C6D842" w14:textId="77777777" w:rsidR="00BD2818" w:rsidRDefault="00BD2818" w:rsidP="00AB5B25">
            <w:pPr>
              <w:jc w:val="center"/>
              <w:rPr>
                <w:rFonts w:ascii="Calibri" w:hAnsi="Calibri" w:cs="Calibri"/>
                <w:b/>
                <w:bCs/>
                <w:sz w:val="80"/>
                <w:szCs w:val="80"/>
              </w:rPr>
            </w:pPr>
          </w:p>
          <w:p w14:paraId="72631AEA" w14:textId="77777777" w:rsidR="00BD2818" w:rsidRPr="009843ED" w:rsidRDefault="00BD2818" w:rsidP="00AB5B25">
            <w:pPr>
              <w:jc w:val="center"/>
              <w:rPr>
                <w:rFonts w:ascii="Calibri" w:hAnsi="Calibri" w:cs="Calibri"/>
                <w:b/>
                <w:bCs/>
                <w:sz w:val="80"/>
                <w:szCs w:val="80"/>
              </w:rPr>
            </w:pPr>
          </w:p>
        </w:tc>
      </w:tr>
    </w:tbl>
    <w:p w14:paraId="7BA59C4C"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26E189F6" w14:textId="77777777" w:rsidTr="00AB5B25">
        <w:trPr>
          <w:cantSplit/>
          <w:trHeight w:val="9639"/>
        </w:trPr>
        <w:tc>
          <w:tcPr>
            <w:tcW w:w="10204" w:type="dxa"/>
            <w:vAlign w:val="center"/>
          </w:tcPr>
          <w:p w14:paraId="6E9D62BB"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588F30D9" wp14:editId="48B3D131">
                  <wp:extent cx="6116952" cy="6116952"/>
                  <wp:effectExtent l="0" t="0" r="0" b="0"/>
                  <wp:docPr id="429562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6116952" cy="6116952"/>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5D296B40" w14:textId="77777777" w:rsidTr="00AB5B25">
        <w:trPr>
          <w:cantSplit/>
          <w:trHeight w:hRule="exact" w:val="3969"/>
        </w:trPr>
        <w:tc>
          <w:tcPr>
            <w:tcW w:w="10204" w:type="dxa"/>
            <w:vAlign w:val="center"/>
          </w:tcPr>
          <w:p w14:paraId="357656BE"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Speiseabfälle</w:t>
            </w:r>
          </w:p>
          <w:p w14:paraId="17EA8F97" w14:textId="77777777" w:rsidR="00BD2818" w:rsidRDefault="00BD2818" w:rsidP="00AB5B25">
            <w:pPr>
              <w:jc w:val="center"/>
              <w:rPr>
                <w:rFonts w:ascii="Calibri" w:hAnsi="Calibri" w:cs="Calibri"/>
                <w:b/>
                <w:bCs/>
                <w:sz w:val="80"/>
                <w:szCs w:val="80"/>
              </w:rPr>
            </w:pPr>
          </w:p>
          <w:p w14:paraId="1C936228" w14:textId="77777777" w:rsidR="00BD2818" w:rsidRPr="009843ED" w:rsidRDefault="00BD2818" w:rsidP="00AB5B25">
            <w:pPr>
              <w:jc w:val="center"/>
              <w:rPr>
                <w:rFonts w:ascii="Calibri" w:hAnsi="Calibri" w:cs="Calibri"/>
                <w:b/>
                <w:bCs/>
                <w:sz w:val="80"/>
                <w:szCs w:val="80"/>
              </w:rPr>
            </w:pPr>
          </w:p>
        </w:tc>
      </w:tr>
    </w:tbl>
    <w:p w14:paraId="19046479"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7793C137" w14:textId="77777777" w:rsidTr="00AB5B25">
        <w:trPr>
          <w:cantSplit/>
          <w:trHeight w:val="9639"/>
        </w:trPr>
        <w:tc>
          <w:tcPr>
            <w:tcW w:w="10204" w:type="dxa"/>
            <w:vAlign w:val="center"/>
          </w:tcPr>
          <w:p w14:paraId="4DF2D2F4"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62DE82B7" wp14:editId="5B683B32">
                  <wp:extent cx="6120000" cy="6120000"/>
                  <wp:effectExtent l="0" t="0" r="0" b="0"/>
                  <wp:docPr id="8359290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693A08B7" w14:textId="77777777" w:rsidTr="00AB5B25">
        <w:trPr>
          <w:cantSplit/>
          <w:trHeight w:hRule="exact" w:val="3969"/>
        </w:trPr>
        <w:tc>
          <w:tcPr>
            <w:tcW w:w="10204" w:type="dxa"/>
            <w:vAlign w:val="center"/>
          </w:tcPr>
          <w:p w14:paraId="7A684E5E"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Speisefette</w:t>
            </w:r>
          </w:p>
          <w:p w14:paraId="0E9361DD" w14:textId="77777777" w:rsidR="00BD2818" w:rsidRDefault="00BD2818" w:rsidP="00AB5B25">
            <w:pPr>
              <w:jc w:val="center"/>
              <w:rPr>
                <w:rFonts w:ascii="Calibri" w:hAnsi="Calibri" w:cs="Calibri"/>
                <w:b/>
                <w:bCs/>
                <w:sz w:val="80"/>
                <w:szCs w:val="80"/>
              </w:rPr>
            </w:pPr>
            <w:r>
              <w:rPr>
                <w:rFonts w:ascii="Calibri" w:hAnsi="Calibri" w:cs="Calibri"/>
                <w:b/>
                <w:bCs/>
                <w:sz w:val="80"/>
                <w:szCs w:val="80"/>
              </w:rPr>
              <w:t>fest</w:t>
            </w:r>
          </w:p>
          <w:p w14:paraId="471E1C8C" w14:textId="77777777" w:rsidR="00BD2818" w:rsidRPr="009843ED" w:rsidRDefault="00BD2818" w:rsidP="00AB5B25">
            <w:pPr>
              <w:jc w:val="center"/>
              <w:rPr>
                <w:rFonts w:ascii="Calibri" w:hAnsi="Calibri" w:cs="Calibri"/>
                <w:b/>
                <w:bCs/>
                <w:sz w:val="80"/>
                <w:szCs w:val="80"/>
              </w:rPr>
            </w:pPr>
          </w:p>
        </w:tc>
      </w:tr>
    </w:tbl>
    <w:p w14:paraId="726D36DC"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7B8684C8" w14:textId="77777777" w:rsidTr="00AB5B25">
        <w:trPr>
          <w:cantSplit/>
          <w:trHeight w:val="9639"/>
        </w:trPr>
        <w:tc>
          <w:tcPr>
            <w:tcW w:w="10204" w:type="dxa"/>
            <w:vAlign w:val="center"/>
          </w:tcPr>
          <w:p w14:paraId="7B1BFB59"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18264B90" wp14:editId="6D4A6DEE">
                  <wp:extent cx="6120000" cy="6120000"/>
                  <wp:effectExtent l="0" t="0" r="0" b="0"/>
                  <wp:docPr id="713146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15CEA2D3" w14:textId="77777777" w:rsidTr="00AB5B25">
        <w:trPr>
          <w:cantSplit/>
          <w:trHeight w:hRule="exact" w:val="3969"/>
        </w:trPr>
        <w:tc>
          <w:tcPr>
            <w:tcW w:w="10204" w:type="dxa"/>
            <w:vAlign w:val="center"/>
          </w:tcPr>
          <w:p w14:paraId="72A0EBCF"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Speiseöl</w:t>
            </w:r>
          </w:p>
          <w:p w14:paraId="2283477B" w14:textId="77777777" w:rsidR="00BD2818" w:rsidRDefault="00BD2818" w:rsidP="00AB5B25">
            <w:pPr>
              <w:jc w:val="center"/>
              <w:rPr>
                <w:rFonts w:ascii="Calibri" w:hAnsi="Calibri" w:cs="Calibri"/>
                <w:b/>
                <w:bCs/>
                <w:sz w:val="80"/>
                <w:szCs w:val="80"/>
              </w:rPr>
            </w:pPr>
            <w:r>
              <w:rPr>
                <w:rFonts w:ascii="Calibri" w:hAnsi="Calibri" w:cs="Calibri"/>
                <w:b/>
                <w:bCs/>
                <w:sz w:val="80"/>
                <w:szCs w:val="80"/>
              </w:rPr>
              <w:t>flüssig</w:t>
            </w:r>
          </w:p>
          <w:p w14:paraId="215A0716" w14:textId="77777777" w:rsidR="00BD2818" w:rsidRPr="009843ED" w:rsidRDefault="00BD2818" w:rsidP="00AB5B25">
            <w:pPr>
              <w:jc w:val="center"/>
              <w:rPr>
                <w:rFonts w:ascii="Calibri" w:hAnsi="Calibri" w:cs="Calibri"/>
                <w:b/>
                <w:bCs/>
                <w:sz w:val="80"/>
                <w:szCs w:val="80"/>
              </w:rPr>
            </w:pPr>
          </w:p>
        </w:tc>
      </w:tr>
    </w:tbl>
    <w:p w14:paraId="3349253C"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4E609771" w14:textId="77777777" w:rsidTr="00AB5B25">
        <w:trPr>
          <w:cantSplit/>
          <w:trHeight w:val="9639"/>
        </w:trPr>
        <w:tc>
          <w:tcPr>
            <w:tcW w:w="10204" w:type="dxa"/>
            <w:vAlign w:val="center"/>
          </w:tcPr>
          <w:p w14:paraId="46914714"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7F2F8ACF" wp14:editId="5DED24C7">
                  <wp:extent cx="6120000" cy="6120000"/>
                  <wp:effectExtent l="0" t="0" r="0" b="0"/>
                  <wp:docPr id="14768459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372595DC" w14:textId="77777777" w:rsidTr="00AB5B25">
        <w:trPr>
          <w:cantSplit/>
          <w:trHeight w:hRule="exact" w:val="3969"/>
        </w:trPr>
        <w:tc>
          <w:tcPr>
            <w:tcW w:w="10204" w:type="dxa"/>
            <w:vAlign w:val="center"/>
          </w:tcPr>
          <w:p w14:paraId="6A9EA756"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Styropor-Verpackungen</w:t>
            </w:r>
          </w:p>
          <w:p w14:paraId="63866D8D" w14:textId="77777777" w:rsidR="00BD2818" w:rsidRPr="009843ED" w:rsidRDefault="00BD2818" w:rsidP="00D035B6">
            <w:pPr>
              <w:jc w:val="center"/>
              <w:rPr>
                <w:rFonts w:ascii="Calibri" w:hAnsi="Calibri" w:cs="Calibri"/>
                <w:b/>
                <w:bCs/>
                <w:sz w:val="80"/>
                <w:szCs w:val="80"/>
              </w:rPr>
            </w:pPr>
          </w:p>
        </w:tc>
      </w:tr>
    </w:tbl>
    <w:p w14:paraId="37F2F862"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13C6CB95" w14:textId="77777777" w:rsidTr="00AB5B25">
        <w:trPr>
          <w:cantSplit/>
          <w:trHeight w:val="9639"/>
        </w:trPr>
        <w:tc>
          <w:tcPr>
            <w:tcW w:w="10204" w:type="dxa"/>
            <w:vAlign w:val="center"/>
          </w:tcPr>
          <w:p w14:paraId="57272517"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067E3FCA" wp14:editId="4237AF3C">
                  <wp:extent cx="6120000" cy="6120000"/>
                  <wp:effectExtent l="0" t="0" r="0" b="0"/>
                  <wp:docPr id="20808895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2395695E" w14:textId="77777777" w:rsidTr="00AB5B25">
        <w:trPr>
          <w:cantSplit/>
          <w:trHeight w:hRule="exact" w:val="3969"/>
        </w:trPr>
        <w:tc>
          <w:tcPr>
            <w:tcW w:w="10204" w:type="dxa"/>
            <w:vAlign w:val="center"/>
          </w:tcPr>
          <w:p w14:paraId="4C7CE001"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Textilien</w:t>
            </w:r>
          </w:p>
          <w:p w14:paraId="6DAA6E23" w14:textId="77777777" w:rsidR="00BD2818" w:rsidRDefault="00BD2818" w:rsidP="00AB5B25">
            <w:pPr>
              <w:jc w:val="center"/>
              <w:rPr>
                <w:rFonts w:ascii="Calibri" w:hAnsi="Calibri" w:cs="Calibri"/>
                <w:b/>
                <w:bCs/>
                <w:sz w:val="80"/>
                <w:szCs w:val="80"/>
              </w:rPr>
            </w:pPr>
          </w:p>
          <w:p w14:paraId="3E502482" w14:textId="77777777" w:rsidR="00BD2818" w:rsidRPr="009843ED" w:rsidRDefault="00BD2818" w:rsidP="00AB5B25">
            <w:pPr>
              <w:jc w:val="center"/>
              <w:rPr>
                <w:rFonts w:ascii="Calibri" w:hAnsi="Calibri" w:cs="Calibri"/>
                <w:b/>
                <w:bCs/>
                <w:sz w:val="80"/>
                <w:szCs w:val="80"/>
              </w:rPr>
            </w:pPr>
          </w:p>
        </w:tc>
      </w:tr>
    </w:tbl>
    <w:p w14:paraId="35F80255"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46A75C44" w14:textId="77777777" w:rsidTr="00AB5B25">
        <w:trPr>
          <w:cantSplit/>
          <w:trHeight w:val="9639"/>
        </w:trPr>
        <w:tc>
          <w:tcPr>
            <w:tcW w:w="10204" w:type="dxa"/>
            <w:vAlign w:val="center"/>
          </w:tcPr>
          <w:p w14:paraId="48B44427"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2B90EA3C" wp14:editId="470C697D">
                  <wp:extent cx="6120000" cy="6120000"/>
                  <wp:effectExtent l="0" t="0" r="0" b="0"/>
                  <wp:docPr id="1453387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3C9C065D" w14:textId="77777777" w:rsidTr="00AB5B25">
        <w:trPr>
          <w:cantSplit/>
          <w:trHeight w:hRule="exact" w:val="3969"/>
        </w:trPr>
        <w:tc>
          <w:tcPr>
            <w:tcW w:w="10204" w:type="dxa"/>
            <w:vAlign w:val="center"/>
          </w:tcPr>
          <w:p w14:paraId="1D8B7D37" w14:textId="77777777" w:rsidR="00BD2818" w:rsidRDefault="00BD2818" w:rsidP="00AB5B25">
            <w:pPr>
              <w:jc w:val="center"/>
              <w:rPr>
                <w:rFonts w:ascii="Calibri" w:hAnsi="Calibri" w:cs="Calibri"/>
                <w:b/>
                <w:bCs/>
                <w:sz w:val="120"/>
                <w:szCs w:val="120"/>
              </w:rPr>
            </w:pPr>
            <w:proofErr w:type="spellStart"/>
            <w:r>
              <w:rPr>
                <w:rFonts w:ascii="Calibri" w:hAnsi="Calibri" w:cs="Calibri"/>
                <w:b/>
                <w:bCs/>
                <w:sz w:val="120"/>
                <w:szCs w:val="120"/>
              </w:rPr>
              <w:t>Umreifungsbänder</w:t>
            </w:r>
            <w:proofErr w:type="spellEnd"/>
          </w:p>
          <w:p w14:paraId="0B4F58A9" w14:textId="77777777" w:rsidR="00BD2818" w:rsidRDefault="00BD2818" w:rsidP="00AB5B25">
            <w:pPr>
              <w:jc w:val="center"/>
              <w:rPr>
                <w:rFonts w:ascii="Calibri" w:hAnsi="Calibri" w:cs="Calibri"/>
                <w:b/>
                <w:bCs/>
                <w:sz w:val="80"/>
                <w:szCs w:val="80"/>
              </w:rPr>
            </w:pPr>
          </w:p>
          <w:p w14:paraId="7E090F47" w14:textId="77777777" w:rsidR="00BD2818" w:rsidRPr="009843ED" w:rsidRDefault="00BD2818" w:rsidP="00AB5B25">
            <w:pPr>
              <w:jc w:val="center"/>
              <w:rPr>
                <w:rFonts w:ascii="Calibri" w:hAnsi="Calibri" w:cs="Calibri"/>
                <w:b/>
                <w:bCs/>
                <w:sz w:val="80"/>
                <w:szCs w:val="80"/>
              </w:rPr>
            </w:pPr>
          </w:p>
        </w:tc>
      </w:tr>
    </w:tbl>
    <w:p w14:paraId="48ACE318"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727CBF68" w14:textId="77777777" w:rsidTr="00AB5B25">
        <w:trPr>
          <w:cantSplit/>
          <w:trHeight w:val="9639"/>
        </w:trPr>
        <w:tc>
          <w:tcPr>
            <w:tcW w:w="10204" w:type="dxa"/>
            <w:vAlign w:val="center"/>
          </w:tcPr>
          <w:p w14:paraId="2664577B"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126E55E3" wp14:editId="15430466">
                  <wp:extent cx="6120000" cy="6120000"/>
                  <wp:effectExtent l="0" t="0" r="0" b="0"/>
                  <wp:docPr id="17170865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20BF793E" w14:textId="77777777" w:rsidTr="00AB5B25">
        <w:trPr>
          <w:cantSplit/>
          <w:trHeight w:hRule="exact" w:val="3969"/>
        </w:trPr>
        <w:tc>
          <w:tcPr>
            <w:tcW w:w="10204" w:type="dxa"/>
            <w:vAlign w:val="center"/>
          </w:tcPr>
          <w:p w14:paraId="36C7DBB0"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Verpackungen</w:t>
            </w:r>
          </w:p>
          <w:p w14:paraId="2C43BFC9" w14:textId="77777777" w:rsidR="00BD2818" w:rsidRDefault="00BD2818" w:rsidP="00AB5B25">
            <w:pPr>
              <w:jc w:val="center"/>
              <w:rPr>
                <w:rFonts w:ascii="Calibri" w:hAnsi="Calibri" w:cs="Calibri"/>
                <w:b/>
                <w:bCs/>
                <w:sz w:val="80"/>
                <w:szCs w:val="80"/>
              </w:rPr>
            </w:pPr>
          </w:p>
          <w:p w14:paraId="3E215B7C" w14:textId="77777777" w:rsidR="00BD2818" w:rsidRPr="009843ED" w:rsidRDefault="00BD2818" w:rsidP="00AB5B25">
            <w:pPr>
              <w:jc w:val="center"/>
              <w:rPr>
                <w:rFonts w:ascii="Calibri" w:hAnsi="Calibri" w:cs="Calibri"/>
                <w:b/>
                <w:bCs/>
                <w:sz w:val="80"/>
                <w:szCs w:val="80"/>
              </w:rPr>
            </w:pPr>
          </w:p>
        </w:tc>
      </w:tr>
    </w:tbl>
    <w:p w14:paraId="6C9B0727" w14:textId="77777777" w:rsidR="00BD2818" w:rsidRDefault="00BD2818" w:rsidP="006F2CDF">
      <w:r>
        <w:lastRenderedPageBreak/>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48"/>
      </w:tblGrid>
      <w:tr w:rsidR="00BD2818" w14:paraId="3D080C19" w14:textId="77777777" w:rsidTr="00DA5CB1">
        <w:trPr>
          <w:cantSplit/>
          <w:trHeight w:val="9639"/>
        </w:trPr>
        <w:tc>
          <w:tcPr>
            <w:tcW w:w="10348" w:type="dxa"/>
            <w:vAlign w:val="center"/>
          </w:tcPr>
          <w:p w14:paraId="043D418A" w14:textId="77777777" w:rsidR="00BD2818" w:rsidRPr="00331C00" w:rsidRDefault="00BD2818" w:rsidP="00DC414D">
            <w:pPr>
              <w:jc w:val="center"/>
              <w:rPr>
                <w:rFonts w:ascii="Calibri" w:hAnsi="Calibri" w:cs="Calibri"/>
                <w:b/>
                <w:bCs/>
                <w:sz w:val="180"/>
                <w:szCs w:val="180"/>
              </w:rPr>
            </w:pPr>
            <w:r w:rsidRPr="004A1F21">
              <w:rPr>
                <w:noProof/>
                <w:sz w:val="20"/>
                <w:szCs w:val="20"/>
                <w:lang w:eastAsia="de-DE"/>
              </w:rPr>
              <w:drawing>
                <wp:inline distT="0" distB="0" distL="0" distR="0" wp14:anchorId="4C460EBF" wp14:editId="78C5DCB8">
                  <wp:extent cx="6120000" cy="6120000"/>
                  <wp:effectExtent l="0" t="0" r="0" b="0"/>
                  <wp:docPr id="15333792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59"/>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0A69918E" w14:textId="77777777" w:rsidTr="00DA5CB1">
        <w:trPr>
          <w:cantSplit/>
          <w:trHeight w:hRule="exact" w:val="3969"/>
        </w:trPr>
        <w:tc>
          <w:tcPr>
            <w:tcW w:w="10348" w:type="dxa"/>
            <w:vAlign w:val="center"/>
          </w:tcPr>
          <w:p w14:paraId="78C4EC8F"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Weißglas</w:t>
            </w:r>
          </w:p>
          <w:p w14:paraId="35B423DC" w14:textId="77777777" w:rsidR="00BD2818" w:rsidRDefault="00BD2818" w:rsidP="00AB5B25">
            <w:pPr>
              <w:jc w:val="center"/>
              <w:rPr>
                <w:rFonts w:ascii="Calibri" w:hAnsi="Calibri" w:cs="Calibri"/>
                <w:b/>
                <w:bCs/>
                <w:sz w:val="80"/>
                <w:szCs w:val="80"/>
              </w:rPr>
            </w:pPr>
          </w:p>
          <w:p w14:paraId="5AD076C7" w14:textId="77777777" w:rsidR="00BD2818" w:rsidRPr="009843ED" w:rsidRDefault="00BD2818" w:rsidP="00AB5B25">
            <w:pPr>
              <w:jc w:val="center"/>
              <w:rPr>
                <w:rFonts w:ascii="Calibri" w:hAnsi="Calibri" w:cs="Calibri"/>
                <w:b/>
                <w:bCs/>
                <w:sz w:val="80"/>
                <w:szCs w:val="80"/>
              </w:rPr>
            </w:pPr>
          </w:p>
        </w:tc>
      </w:tr>
      <w:tr w:rsidR="00BD2818" w14:paraId="0AF28689" w14:textId="77777777" w:rsidTr="0083385F">
        <w:trPr>
          <w:cantSplit/>
          <w:trHeight w:val="9639"/>
        </w:trPr>
        <w:tc>
          <w:tcPr>
            <w:tcW w:w="10348" w:type="dxa"/>
            <w:vAlign w:val="center"/>
          </w:tcPr>
          <w:p w14:paraId="3B3F6AD7" w14:textId="7FFA923E" w:rsidR="00BD2818" w:rsidRPr="00331C00" w:rsidRDefault="00BD2818" w:rsidP="00DC414D">
            <w:pPr>
              <w:jc w:val="center"/>
              <w:rPr>
                <w:rFonts w:ascii="Calibri" w:hAnsi="Calibri" w:cs="Calibri"/>
                <w:b/>
                <w:bCs/>
                <w:sz w:val="180"/>
                <w:szCs w:val="180"/>
              </w:rPr>
            </w:pPr>
            <w:r>
              <w:lastRenderedPageBreak/>
              <w:t xml:space="preserve"> </w:t>
            </w:r>
            <w:r w:rsidRPr="004A1F21">
              <w:rPr>
                <w:noProof/>
                <w:sz w:val="20"/>
                <w:szCs w:val="20"/>
                <w:lang w:eastAsia="de-DE"/>
              </w:rPr>
              <w:drawing>
                <wp:inline distT="0" distB="0" distL="0" distR="0" wp14:anchorId="7AEFBF3A" wp14:editId="38D66DE7">
                  <wp:extent cx="6120000" cy="6120000"/>
                  <wp:effectExtent l="0" t="0" r="0" b="0"/>
                  <wp:docPr id="18228844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27734" name="Grafik 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6120000" cy="6120000"/>
                          </a:xfrm>
                          <a:prstGeom prst="rect">
                            <a:avLst/>
                          </a:prstGeom>
                          <a:ln>
                            <a:noFill/>
                          </a:ln>
                          <a:extLst>
                            <a:ext uri="{53640926-AAD7-44D8-BBD7-CCE9431645EC}">
                              <a14:shadowObscured xmlns:a14="http://schemas.microsoft.com/office/drawing/2010/main"/>
                            </a:ext>
                          </a:extLst>
                        </pic:spPr>
                      </pic:pic>
                    </a:graphicData>
                  </a:graphic>
                </wp:inline>
              </w:drawing>
            </w:r>
          </w:p>
        </w:tc>
      </w:tr>
      <w:tr w:rsidR="00BD2818" w14:paraId="2EAEDE38" w14:textId="77777777" w:rsidTr="0083385F">
        <w:trPr>
          <w:cantSplit/>
          <w:trHeight w:hRule="exact" w:val="3969"/>
        </w:trPr>
        <w:tc>
          <w:tcPr>
            <w:tcW w:w="10348" w:type="dxa"/>
            <w:vAlign w:val="center"/>
          </w:tcPr>
          <w:p w14:paraId="151FF3BD" w14:textId="77777777" w:rsidR="00BD2818" w:rsidRDefault="00BD2818" w:rsidP="00AB5B25">
            <w:pPr>
              <w:jc w:val="center"/>
              <w:rPr>
                <w:rFonts w:ascii="Calibri" w:hAnsi="Calibri" w:cs="Calibri"/>
                <w:b/>
                <w:bCs/>
                <w:sz w:val="120"/>
                <w:szCs w:val="120"/>
              </w:rPr>
            </w:pPr>
            <w:r>
              <w:rPr>
                <w:rFonts w:ascii="Calibri" w:hAnsi="Calibri" w:cs="Calibri"/>
                <w:b/>
                <w:bCs/>
                <w:sz w:val="120"/>
                <w:szCs w:val="120"/>
              </w:rPr>
              <w:t>Ziegel</w:t>
            </w:r>
          </w:p>
          <w:p w14:paraId="0A991B09" w14:textId="77777777" w:rsidR="00BD2818" w:rsidRPr="009843ED" w:rsidRDefault="00BD2818" w:rsidP="00AB5B25">
            <w:pPr>
              <w:jc w:val="center"/>
              <w:rPr>
                <w:rFonts w:ascii="Calibri" w:hAnsi="Calibri" w:cs="Calibri"/>
                <w:b/>
                <w:bCs/>
                <w:sz w:val="80"/>
                <w:szCs w:val="80"/>
              </w:rPr>
            </w:pPr>
          </w:p>
        </w:tc>
      </w:tr>
    </w:tbl>
    <w:p w14:paraId="3FBA43C0" w14:textId="30670974" w:rsidR="00C6111C" w:rsidRPr="00DD4933" w:rsidRDefault="00C6111C" w:rsidP="00DA5CB1">
      <w:pPr>
        <w:rPr>
          <w:sz w:val="28"/>
          <w:szCs w:val="28"/>
        </w:rPr>
      </w:pPr>
    </w:p>
    <w:sectPr w:rsidR="00C6111C" w:rsidRPr="00DD4933" w:rsidSect="004C70CB">
      <w:headerReference w:type="default" r:id="rId61"/>
      <w:pgSz w:w="11906" w:h="16838"/>
      <w:pgMar w:top="1417" w:right="707"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9E77" w14:textId="77777777" w:rsidR="00980491" w:rsidRDefault="00980491" w:rsidP="00825846">
      <w:pPr>
        <w:spacing w:after="0" w:line="240" w:lineRule="auto"/>
      </w:pPr>
      <w:r>
        <w:separator/>
      </w:r>
    </w:p>
  </w:endnote>
  <w:endnote w:type="continuationSeparator" w:id="0">
    <w:p w14:paraId="75606EB9" w14:textId="77777777" w:rsidR="00980491" w:rsidRDefault="00980491" w:rsidP="0082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0FD9" w14:textId="77777777" w:rsidR="00980491" w:rsidRDefault="00980491" w:rsidP="00825846">
      <w:pPr>
        <w:spacing w:after="0" w:line="240" w:lineRule="auto"/>
      </w:pPr>
      <w:r>
        <w:separator/>
      </w:r>
    </w:p>
  </w:footnote>
  <w:footnote w:type="continuationSeparator" w:id="0">
    <w:p w14:paraId="6E33D8C4" w14:textId="77777777" w:rsidR="00980491" w:rsidRDefault="00980491" w:rsidP="0082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2987" w14:textId="590519A7" w:rsidR="00825846" w:rsidRDefault="00980491">
    <w:pPr>
      <w:pStyle w:val="Kopfzeile"/>
    </w:pPr>
    <w:r>
      <w:rPr>
        <w:noProof/>
      </w:rPr>
      <w:pict w14:anchorId="2F8D9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29673" o:spid="_x0000_s1025" type="#_x0000_t75" style="position:absolute;margin-left:-62.05pt;margin-top:-59.05pt;width:595.2pt;height:841.9pt;z-index:-251658752;mso-position-horizontal-relative:margin;mso-position-vertical-relative:margin" o:allowincell="f">
          <v:imagedata r:id="rId1" o:title="PiA_Wasserzeichen_300_V2_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46"/>
    <w:rsid w:val="000019BB"/>
    <w:rsid w:val="000644A4"/>
    <w:rsid w:val="00113975"/>
    <w:rsid w:val="001E17C4"/>
    <w:rsid w:val="001E7881"/>
    <w:rsid w:val="00290357"/>
    <w:rsid w:val="00383446"/>
    <w:rsid w:val="00462E13"/>
    <w:rsid w:val="004716E4"/>
    <w:rsid w:val="004879FE"/>
    <w:rsid w:val="004C70CB"/>
    <w:rsid w:val="00590ACC"/>
    <w:rsid w:val="005A6816"/>
    <w:rsid w:val="006B3F90"/>
    <w:rsid w:val="006C4463"/>
    <w:rsid w:val="007473A2"/>
    <w:rsid w:val="00751715"/>
    <w:rsid w:val="00825846"/>
    <w:rsid w:val="00832358"/>
    <w:rsid w:val="0083385F"/>
    <w:rsid w:val="008870F6"/>
    <w:rsid w:val="008C1187"/>
    <w:rsid w:val="00974B78"/>
    <w:rsid w:val="00980491"/>
    <w:rsid w:val="00A12823"/>
    <w:rsid w:val="00A245CE"/>
    <w:rsid w:val="00A90EEF"/>
    <w:rsid w:val="00AF44FD"/>
    <w:rsid w:val="00BD2818"/>
    <w:rsid w:val="00C6111C"/>
    <w:rsid w:val="00C61B98"/>
    <w:rsid w:val="00D2312D"/>
    <w:rsid w:val="00DA5CB1"/>
    <w:rsid w:val="00DD4933"/>
    <w:rsid w:val="00E81A8B"/>
    <w:rsid w:val="00EC59CF"/>
    <w:rsid w:val="00EE509F"/>
    <w:rsid w:val="00F871DC"/>
    <w:rsid w:val="00FC07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14A06"/>
  <w15:chartTrackingRefBased/>
  <w15:docId w15:val="{923593E9-D7BA-4714-A459-D7931E84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258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8258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825846"/>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8258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825846"/>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8258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2584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2584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2584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5846"/>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825846"/>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825846"/>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825846"/>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825846"/>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82584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2584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82584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2584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825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584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58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584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82584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5846"/>
    <w:rPr>
      <w:i/>
      <w:iCs/>
      <w:color w:val="404040" w:themeColor="text1" w:themeTint="BF"/>
    </w:rPr>
  </w:style>
  <w:style w:type="paragraph" w:styleId="Listenabsatz">
    <w:name w:val="List Paragraph"/>
    <w:basedOn w:val="Standard"/>
    <w:uiPriority w:val="34"/>
    <w:qFormat/>
    <w:rsid w:val="00825846"/>
    <w:pPr>
      <w:ind w:left="720"/>
      <w:contextualSpacing/>
    </w:pPr>
  </w:style>
  <w:style w:type="character" w:styleId="IntensiveHervorhebung">
    <w:name w:val="Intense Emphasis"/>
    <w:basedOn w:val="Absatz-Standardschriftart"/>
    <w:uiPriority w:val="21"/>
    <w:qFormat/>
    <w:rsid w:val="00825846"/>
    <w:rPr>
      <w:i/>
      <w:iCs/>
      <w:color w:val="2E74B5" w:themeColor="accent1" w:themeShade="BF"/>
    </w:rPr>
  </w:style>
  <w:style w:type="paragraph" w:styleId="IntensivesZitat">
    <w:name w:val="Intense Quote"/>
    <w:basedOn w:val="Standard"/>
    <w:next w:val="Standard"/>
    <w:link w:val="IntensivesZitatZchn"/>
    <w:uiPriority w:val="30"/>
    <w:qFormat/>
    <w:rsid w:val="008258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825846"/>
    <w:rPr>
      <w:i/>
      <w:iCs/>
      <w:color w:val="2E74B5" w:themeColor="accent1" w:themeShade="BF"/>
    </w:rPr>
  </w:style>
  <w:style w:type="character" w:styleId="IntensiverVerweis">
    <w:name w:val="Intense Reference"/>
    <w:basedOn w:val="Absatz-Standardschriftart"/>
    <w:uiPriority w:val="32"/>
    <w:qFormat/>
    <w:rsid w:val="00825846"/>
    <w:rPr>
      <w:b/>
      <w:bCs/>
      <w:smallCaps/>
      <w:color w:val="2E74B5" w:themeColor="accent1" w:themeShade="BF"/>
      <w:spacing w:val="5"/>
    </w:rPr>
  </w:style>
  <w:style w:type="paragraph" w:styleId="Kopfzeile">
    <w:name w:val="header"/>
    <w:basedOn w:val="Standard"/>
    <w:link w:val="KopfzeileZchn"/>
    <w:uiPriority w:val="99"/>
    <w:unhideWhenUsed/>
    <w:rsid w:val="0082584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5846"/>
  </w:style>
  <w:style w:type="paragraph" w:styleId="Fuzeile">
    <w:name w:val="footer"/>
    <w:basedOn w:val="Standard"/>
    <w:link w:val="FuzeileZchn"/>
    <w:uiPriority w:val="99"/>
    <w:unhideWhenUsed/>
    <w:rsid w:val="0082584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5846"/>
  </w:style>
  <w:style w:type="character" w:styleId="Hyperlink">
    <w:name w:val="Hyperlink"/>
    <w:basedOn w:val="Absatz-Standardschriftart"/>
    <w:uiPriority w:val="99"/>
    <w:unhideWhenUsed/>
    <w:rsid w:val="00DD4933"/>
    <w:rPr>
      <w:color w:val="0563C1" w:themeColor="hyperlink"/>
      <w:u w:val="single"/>
    </w:rPr>
  </w:style>
  <w:style w:type="character" w:styleId="NichtaufgelsteErwhnung">
    <w:name w:val="Unresolved Mention"/>
    <w:basedOn w:val="Absatz-Standardschriftart"/>
    <w:uiPriority w:val="99"/>
    <w:semiHidden/>
    <w:unhideWhenUsed/>
    <w:rsid w:val="00DD4933"/>
    <w:rPr>
      <w:color w:val="605E5C"/>
      <w:shd w:val="clear" w:color="auto" w:fill="E1DFDD"/>
    </w:rPr>
  </w:style>
  <w:style w:type="table" w:styleId="Tabellenraster">
    <w:name w:val="Table Grid"/>
    <w:basedOn w:val="NormaleTabelle"/>
    <w:uiPriority w:val="39"/>
    <w:rsid w:val="004C70CB"/>
    <w:pPr>
      <w:spacing w:after="0" w:line="240" w:lineRule="auto"/>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endnotes" Target="endnotes.xml"/><Relationship Id="rId61"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hyperlink" Target="https://kreislaufwirtschaft.aws-shg.de/praxistools/" TargetMode="External"/><Relationship Id="rId51" Type="http://schemas.openxmlformats.org/officeDocument/2006/relationships/image" Target="media/image44.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footnotes" Target="footnotes.xml"/><Relationship Id="rId9" Type="http://schemas.openxmlformats.org/officeDocument/2006/relationships/hyperlink" Target="https://kreislaufwirtschaft.aws-shg.de/praxis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531</Words>
  <Characters>3348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PiA Piktogramm-System des Zukunftsforums Ressourcenwirtschaft Schaumburg</vt:lpstr>
    </vt:vector>
  </TitlesOfParts>
  <Company>Handwerkskammer Hannover Projekt-und Servicegesellschaft mbH</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 Piktogramm-System des Zukunftsforums Ressourcenwirtschaft Schaumburg</dc:title>
  <dc:subject>PiA Piktogramm-System des Zukunftsforums Ressourcenwirtschaft Schaumburg</dc:subject>
  <dc:creator>Bachhausen Tobias</dc:creator>
  <cp:keywords/>
  <dc:description>PiA Piktogramm-System des Zukunftsforums Ressourcenwirtschaft Schaumburg</dc:description>
  <cp:lastModifiedBy>Bachhausen Tobias</cp:lastModifiedBy>
  <cp:revision>5</cp:revision>
  <cp:lastPrinted>2026-03-30T08:58:00Z</cp:lastPrinted>
  <dcterms:created xsi:type="dcterms:W3CDTF">2026-08-06T09:00:00Z</dcterms:created>
  <dcterms:modified xsi:type="dcterms:W3CDTF">2026-08-06T09:32:00Z</dcterms:modified>
</cp:coreProperties>
</file>